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D74" w:rsidRDefault="00A91D74" w:rsidP="00A91D74">
      <w:pPr>
        <w:jc w:val="center"/>
        <w:rPr>
          <w:rFonts w:ascii="Arial" w:hAnsi="Arial" w:cs="Arial"/>
          <w:b/>
          <w:sz w:val="28"/>
          <w:szCs w:val="28"/>
        </w:rPr>
      </w:pPr>
    </w:p>
    <w:p w:rsidR="0017258D" w:rsidRPr="00733077" w:rsidRDefault="0017258D" w:rsidP="00A91D74">
      <w:pPr>
        <w:jc w:val="center"/>
        <w:rPr>
          <w:rFonts w:ascii="Arial" w:hAnsi="Arial" w:cs="Arial"/>
          <w:b/>
          <w:sz w:val="16"/>
          <w:szCs w:val="26"/>
        </w:rPr>
      </w:pPr>
    </w:p>
    <w:p w:rsidR="00733077" w:rsidRDefault="00733077" w:rsidP="00733077">
      <w:pPr>
        <w:jc w:val="center"/>
        <w:rPr>
          <w:rFonts w:ascii="Arial" w:hAnsi="Arial" w:cs="Arial"/>
          <w:b/>
          <w:sz w:val="28"/>
          <w:szCs w:val="28"/>
        </w:rPr>
      </w:pPr>
      <w:r>
        <w:rPr>
          <w:rFonts w:ascii="Arial" w:hAnsi="Arial" w:cs="Arial"/>
          <w:b/>
          <w:sz w:val="28"/>
          <w:szCs w:val="28"/>
        </w:rPr>
        <w:t>LEI COMPLEMENTAR N° 31/2015</w:t>
      </w:r>
    </w:p>
    <w:p w:rsidR="00733077" w:rsidRPr="00733077" w:rsidRDefault="00733077" w:rsidP="00733077">
      <w:pPr>
        <w:jc w:val="both"/>
        <w:rPr>
          <w:rFonts w:ascii="Arial" w:hAnsi="Arial" w:cs="Arial"/>
          <w:sz w:val="8"/>
          <w:szCs w:val="28"/>
        </w:rPr>
      </w:pPr>
    </w:p>
    <w:p w:rsidR="00733077" w:rsidRDefault="00733077" w:rsidP="00733077">
      <w:pPr>
        <w:ind w:left="2832"/>
        <w:jc w:val="both"/>
        <w:rPr>
          <w:rFonts w:ascii="Arial" w:hAnsi="Arial" w:cs="Arial"/>
          <w:szCs w:val="28"/>
        </w:rPr>
      </w:pPr>
      <w:r>
        <w:rPr>
          <w:rFonts w:ascii="Arial" w:hAnsi="Arial" w:cs="Arial"/>
          <w:szCs w:val="28"/>
        </w:rPr>
        <w:t xml:space="preserve">Altera valor de padrões de vencimentos e exclui cargos no quadro de cargos </w:t>
      </w:r>
      <w:r>
        <w:rPr>
          <w:rFonts w:ascii="Arial" w:hAnsi="Arial" w:cs="Arial"/>
          <w:szCs w:val="28"/>
        </w:rPr>
        <w:tab/>
        <w:t xml:space="preserve">de provimento efetivo do Município de Ibirapuitã e dá outras providências. </w:t>
      </w:r>
    </w:p>
    <w:p w:rsidR="00733077" w:rsidRPr="00733077" w:rsidRDefault="00733077" w:rsidP="00733077">
      <w:pPr>
        <w:jc w:val="both"/>
        <w:rPr>
          <w:rFonts w:ascii="Arial" w:hAnsi="Arial" w:cs="Arial"/>
          <w:sz w:val="16"/>
          <w:szCs w:val="28"/>
        </w:rPr>
      </w:pPr>
    </w:p>
    <w:p w:rsidR="00733077" w:rsidRDefault="00733077" w:rsidP="00733077">
      <w:pPr>
        <w:jc w:val="both"/>
        <w:rPr>
          <w:rFonts w:ascii="Arial" w:hAnsi="Arial" w:cs="Arial"/>
          <w:szCs w:val="28"/>
        </w:rPr>
      </w:pPr>
      <w:proofErr w:type="spellStart"/>
      <w:r>
        <w:rPr>
          <w:rFonts w:ascii="Arial" w:hAnsi="Arial" w:cs="Arial"/>
          <w:b/>
          <w:szCs w:val="28"/>
        </w:rPr>
        <w:t>Clodoir</w:t>
      </w:r>
      <w:proofErr w:type="spellEnd"/>
      <w:r>
        <w:rPr>
          <w:rFonts w:ascii="Arial" w:hAnsi="Arial" w:cs="Arial"/>
          <w:b/>
          <w:szCs w:val="28"/>
        </w:rPr>
        <w:t xml:space="preserve"> Luciano Lago</w:t>
      </w:r>
      <w:r>
        <w:rPr>
          <w:rFonts w:ascii="Arial" w:hAnsi="Arial" w:cs="Arial"/>
          <w:szCs w:val="28"/>
        </w:rPr>
        <w:t>, Prefeito  Municipal de Ibirapuitã, Estado do Rio Grande do Sul.</w:t>
      </w:r>
    </w:p>
    <w:p w:rsidR="00733077" w:rsidRDefault="00733077" w:rsidP="00733077">
      <w:pPr>
        <w:jc w:val="both"/>
        <w:rPr>
          <w:rFonts w:ascii="Arial" w:hAnsi="Arial" w:cs="Arial"/>
          <w:sz w:val="14"/>
          <w:szCs w:val="28"/>
        </w:rPr>
      </w:pPr>
    </w:p>
    <w:p w:rsidR="00733077" w:rsidRDefault="00733077" w:rsidP="00733077">
      <w:pPr>
        <w:jc w:val="both"/>
        <w:rPr>
          <w:rFonts w:ascii="Arial" w:hAnsi="Arial" w:cs="Arial"/>
          <w:szCs w:val="28"/>
        </w:rPr>
      </w:pPr>
      <w:r>
        <w:rPr>
          <w:rFonts w:ascii="Arial" w:hAnsi="Arial" w:cs="Arial"/>
          <w:b/>
          <w:szCs w:val="28"/>
        </w:rPr>
        <w:t>Faço Saber Que</w:t>
      </w:r>
      <w:r>
        <w:rPr>
          <w:rFonts w:ascii="Arial" w:hAnsi="Arial" w:cs="Arial"/>
          <w:szCs w:val="28"/>
        </w:rPr>
        <w:t xml:space="preserve"> o Poder Legislativo aprovou e eu sanciono e promulgo a seguinte Lei.</w:t>
      </w:r>
    </w:p>
    <w:p w:rsidR="00733077" w:rsidRPr="00733077" w:rsidRDefault="00733077" w:rsidP="00733077">
      <w:pPr>
        <w:jc w:val="both"/>
        <w:rPr>
          <w:rFonts w:ascii="Arial" w:hAnsi="Arial" w:cs="Arial"/>
          <w:sz w:val="16"/>
          <w:szCs w:val="28"/>
        </w:rPr>
      </w:pPr>
    </w:p>
    <w:p w:rsidR="00733077" w:rsidRDefault="00733077" w:rsidP="00733077">
      <w:pPr>
        <w:jc w:val="both"/>
        <w:rPr>
          <w:rFonts w:ascii="Arial" w:hAnsi="Arial" w:cs="Arial"/>
          <w:szCs w:val="28"/>
        </w:rPr>
      </w:pPr>
      <w:r>
        <w:rPr>
          <w:rFonts w:ascii="Arial" w:hAnsi="Arial" w:cs="Arial"/>
          <w:b/>
          <w:szCs w:val="28"/>
        </w:rPr>
        <w:t xml:space="preserve">Art. 1º </w:t>
      </w:r>
      <w:r>
        <w:rPr>
          <w:rFonts w:ascii="Arial" w:hAnsi="Arial" w:cs="Arial"/>
          <w:szCs w:val="28"/>
        </w:rPr>
        <w:t>Fica alterado o padrão de vencimento dos seguintes cargos do quadro de cargos de provimento efetivo, conforme quadro abaixo.</w:t>
      </w:r>
    </w:p>
    <w:tbl>
      <w:tblPr>
        <w:tblStyle w:val="Tabelacomgrade"/>
        <w:tblW w:w="10035" w:type="dxa"/>
        <w:tblLayout w:type="fixed"/>
        <w:tblLook w:val="04A0" w:firstRow="1" w:lastRow="0" w:firstColumn="1" w:lastColumn="0" w:noHBand="0" w:noVBand="1"/>
      </w:tblPr>
      <w:tblGrid>
        <w:gridCol w:w="435"/>
        <w:gridCol w:w="2370"/>
        <w:gridCol w:w="426"/>
        <w:gridCol w:w="661"/>
        <w:gridCol w:w="851"/>
        <w:gridCol w:w="850"/>
        <w:gridCol w:w="1040"/>
        <w:gridCol w:w="1086"/>
        <w:gridCol w:w="1134"/>
        <w:gridCol w:w="1182"/>
      </w:tblGrid>
      <w:tr w:rsidR="00733077" w:rsidTr="00733077">
        <w:tc>
          <w:tcPr>
            <w:tcW w:w="435"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b/>
                <w:sz w:val="18"/>
                <w:szCs w:val="28"/>
              </w:rPr>
            </w:pPr>
            <w:r>
              <w:rPr>
                <w:rFonts w:ascii="Arial" w:hAnsi="Arial" w:cs="Arial"/>
                <w:b/>
                <w:sz w:val="18"/>
                <w:szCs w:val="28"/>
              </w:rPr>
              <w:t>P</w:t>
            </w:r>
          </w:p>
          <w:p w:rsidR="00733077" w:rsidRDefault="00733077">
            <w:pPr>
              <w:jc w:val="both"/>
              <w:rPr>
                <w:rFonts w:ascii="Arial" w:hAnsi="Arial" w:cs="Arial"/>
                <w:b/>
                <w:sz w:val="18"/>
                <w:szCs w:val="28"/>
              </w:rPr>
            </w:pPr>
            <w:r>
              <w:rPr>
                <w:rFonts w:ascii="Arial" w:hAnsi="Arial" w:cs="Arial"/>
                <w:b/>
                <w:sz w:val="18"/>
                <w:szCs w:val="28"/>
              </w:rPr>
              <w:t>A</w:t>
            </w:r>
          </w:p>
          <w:p w:rsidR="00733077" w:rsidRDefault="00733077">
            <w:pPr>
              <w:jc w:val="both"/>
              <w:rPr>
                <w:rFonts w:ascii="Arial" w:hAnsi="Arial" w:cs="Arial"/>
                <w:b/>
                <w:sz w:val="18"/>
                <w:szCs w:val="28"/>
              </w:rPr>
            </w:pPr>
            <w:r>
              <w:rPr>
                <w:rFonts w:ascii="Arial" w:hAnsi="Arial" w:cs="Arial"/>
                <w:b/>
                <w:sz w:val="18"/>
                <w:szCs w:val="28"/>
              </w:rPr>
              <w:t>D</w:t>
            </w:r>
          </w:p>
          <w:p w:rsidR="00733077" w:rsidRDefault="00733077">
            <w:pPr>
              <w:jc w:val="both"/>
              <w:rPr>
                <w:rFonts w:ascii="Arial" w:hAnsi="Arial" w:cs="Arial"/>
                <w:b/>
                <w:sz w:val="18"/>
                <w:szCs w:val="28"/>
              </w:rPr>
            </w:pPr>
            <w:r>
              <w:rPr>
                <w:rFonts w:ascii="Arial" w:hAnsi="Arial" w:cs="Arial"/>
                <w:b/>
                <w:sz w:val="18"/>
                <w:szCs w:val="28"/>
              </w:rPr>
              <w:t>R</w:t>
            </w:r>
          </w:p>
          <w:p w:rsidR="00733077" w:rsidRDefault="00733077">
            <w:pPr>
              <w:jc w:val="both"/>
              <w:rPr>
                <w:rFonts w:ascii="Arial" w:hAnsi="Arial" w:cs="Arial"/>
                <w:b/>
                <w:sz w:val="18"/>
                <w:szCs w:val="28"/>
              </w:rPr>
            </w:pPr>
            <w:r>
              <w:rPr>
                <w:rFonts w:ascii="Arial" w:hAnsi="Arial" w:cs="Arial"/>
                <w:b/>
                <w:sz w:val="18"/>
                <w:szCs w:val="28"/>
              </w:rPr>
              <w:t>Ã</w:t>
            </w:r>
          </w:p>
          <w:p w:rsidR="00733077" w:rsidRDefault="00733077">
            <w:pPr>
              <w:jc w:val="both"/>
              <w:rPr>
                <w:rFonts w:ascii="Arial" w:hAnsi="Arial" w:cs="Arial"/>
                <w:b/>
                <w:sz w:val="18"/>
                <w:szCs w:val="28"/>
              </w:rPr>
            </w:pPr>
            <w:r>
              <w:rPr>
                <w:rFonts w:ascii="Arial" w:hAnsi="Arial" w:cs="Arial"/>
                <w:b/>
                <w:sz w:val="18"/>
                <w:szCs w:val="28"/>
              </w:rPr>
              <w:t>0</w:t>
            </w:r>
          </w:p>
        </w:tc>
        <w:tc>
          <w:tcPr>
            <w:tcW w:w="2370" w:type="dxa"/>
            <w:tcBorders>
              <w:top w:val="single" w:sz="4" w:space="0" w:color="000000"/>
              <w:left w:val="single" w:sz="4" w:space="0" w:color="000000"/>
              <w:bottom w:val="single" w:sz="4" w:space="0" w:color="000000"/>
              <w:right w:val="single" w:sz="4" w:space="0" w:color="000000"/>
            </w:tcBorders>
          </w:tcPr>
          <w:p w:rsidR="00733077" w:rsidRDefault="00733077">
            <w:pPr>
              <w:jc w:val="both"/>
              <w:rPr>
                <w:rFonts w:ascii="Arial" w:hAnsi="Arial" w:cs="Arial"/>
                <w:b/>
                <w:sz w:val="18"/>
                <w:szCs w:val="28"/>
              </w:rPr>
            </w:pPr>
          </w:p>
          <w:p w:rsidR="00733077" w:rsidRDefault="00733077">
            <w:pPr>
              <w:jc w:val="both"/>
              <w:rPr>
                <w:rFonts w:ascii="Arial" w:hAnsi="Arial" w:cs="Arial"/>
                <w:b/>
                <w:sz w:val="18"/>
                <w:szCs w:val="28"/>
              </w:rPr>
            </w:pPr>
            <w:r>
              <w:rPr>
                <w:rFonts w:ascii="Arial" w:hAnsi="Arial" w:cs="Arial"/>
                <w:b/>
                <w:sz w:val="18"/>
                <w:szCs w:val="28"/>
              </w:rPr>
              <w:t>Categoria Funcional</w:t>
            </w:r>
          </w:p>
        </w:tc>
        <w:tc>
          <w:tcPr>
            <w:tcW w:w="426" w:type="dxa"/>
            <w:tcBorders>
              <w:top w:val="single" w:sz="4" w:space="0" w:color="000000"/>
              <w:left w:val="single" w:sz="4" w:space="0" w:color="000000"/>
              <w:bottom w:val="single" w:sz="4" w:space="0" w:color="000000"/>
              <w:right w:val="single" w:sz="4" w:space="0" w:color="000000"/>
            </w:tcBorders>
          </w:tcPr>
          <w:p w:rsidR="00733077" w:rsidRDefault="00733077">
            <w:pPr>
              <w:jc w:val="both"/>
              <w:rPr>
                <w:rFonts w:ascii="Arial" w:hAnsi="Arial" w:cs="Arial"/>
                <w:b/>
                <w:sz w:val="18"/>
                <w:szCs w:val="28"/>
              </w:rPr>
            </w:pPr>
          </w:p>
          <w:p w:rsidR="00733077" w:rsidRDefault="00733077">
            <w:pPr>
              <w:jc w:val="both"/>
              <w:rPr>
                <w:rFonts w:ascii="Arial" w:hAnsi="Arial" w:cs="Arial"/>
                <w:b/>
                <w:sz w:val="18"/>
                <w:szCs w:val="28"/>
              </w:rPr>
            </w:pPr>
            <w:r>
              <w:rPr>
                <w:rFonts w:ascii="Arial" w:hAnsi="Arial" w:cs="Arial"/>
                <w:b/>
                <w:sz w:val="18"/>
                <w:szCs w:val="28"/>
              </w:rPr>
              <w:t>CH</w:t>
            </w:r>
          </w:p>
        </w:tc>
        <w:tc>
          <w:tcPr>
            <w:tcW w:w="661" w:type="dxa"/>
            <w:tcBorders>
              <w:top w:val="single" w:sz="4" w:space="0" w:color="000000"/>
              <w:left w:val="single" w:sz="4" w:space="0" w:color="000000"/>
              <w:bottom w:val="single" w:sz="4" w:space="0" w:color="000000"/>
              <w:right w:val="single" w:sz="4" w:space="0" w:color="000000"/>
            </w:tcBorders>
          </w:tcPr>
          <w:p w:rsidR="00733077" w:rsidRDefault="00733077">
            <w:pPr>
              <w:jc w:val="both"/>
              <w:rPr>
                <w:rFonts w:ascii="Arial" w:hAnsi="Arial" w:cs="Arial"/>
                <w:b/>
                <w:sz w:val="18"/>
                <w:szCs w:val="28"/>
              </w:rPr>
            </w:pPr>
          </w:p>
          <w:p w:rsidR="00733077" w:rsidRDefault="00733077">
            <w:pPr>
              <w:jc w:val="both"/>
              <w:rPr>
                <w:rFonts w:ascii="Arial" w:hAnsi="Arial" w:cs="Arial"/>
                <w:b/>
                <w:sz w:val="18"/>
                <w:szCs w:val="28"/>
              </w:rPr>
            </w:pPr>
            <w:r>
              <w:rPr>
                <w:rFonts w:ascii="Arial" w:hAnsi="Arial" w:cs="Arial"/>
                <w:b/>
                <w:sz w:val="18"/>
                <w:szCs w:val="28"/>
              </w:rPr>
              <w:t>Nº  de Cargos Criados</w:t>
            </w:r>
          </w:p>
        </w:tc>
        <w:tc>
          <w:tcPr>
            <w:tcW w:w="851" w:type="dxa"/>
            <w:tcBorders>
              <w:top w:val="single" w:sz="4" w:space="0" w:color="000000"/>
              <w:left w:val="single" w:sz="4" w:space="0" w:color="000000"/>
              <w:bottom w:val="single" w:sz="4" w:space="0" w:color="000000"/>
              <w:right w:val="single" w:sz="4" w:space="0" w:color="000000"/>
            </w:tcBorders>
          </w:tcPr>
          <w:p w:rsidR="00733077" w:rsidRDefault="00733077">
            <w:pPr>
              <w:jc w:val="center"/>
              <w:rPr>
                <w:rFonts w:ascii="Arial" w:hAnsi="Arial" w:cs="Arial"/>
                <w:b/>
                <w:sz w:val="18"/>
                <w:szCs w:val="28"/>
              </w:rPr>
            </w:pPr>
          </w:p>
          <w:p w:rsidR="00733077" w:rsidRDefault="00733077">
            <w:pPr>
              <w:jc w:val="center"/>
              <w:rPr>
                <w:rFonts w:ascii="Arial" w:hAnsi="Arial" w:cs="Arial"/>
                <w:b/>
                <w:sz w:val="18"/>
                <w:szCs w:val="28"/>
              </w:rPr>
            </w:pPr>
            <w:r>
              <w:rPr>
                <w:rFonts w:ascii="Arial" w:hAnsi="Arial" w:cs="Arial"/>
                <w:b/>
                <w:sz w:val="18"/>
                <w:szCs w:val="28"/>
              </w:rPr>
              <w:t>nº de</w:t>
            </w:r>
          </w:p>
          <w:p w:rsidR="00733077" w:rsidRDefault="00733077">
            <w:pPr>
              <w:jc w:val="center"/>
              <w:rPr>
                <w:rFonts w:ascii="Arial" w:hAnsi="Arial" w:cs="Arial"/>
                <w:b/>
                <w:sz w:val="18"/>
                <w:szCs w:val="28"/>
              </w:rPr>
            </w:pPr>
            <w:r>
              <w:rPr>
                <w:rFonts w:ascii="Arial" w:hAnsi="Arial" w:cs="Arial"/>
                <w:b/>
                <w:sz w:val="18"/>
                <w:szCs w:val="28"/>
              </w:rPr>
              <w:t>cargos</w:t>
            </w:r>
          </w:p>
          <w:p w:rsidR="00733077" w:rsidRDefault="00733077">
            <w:pPr>
              <w:jc w:val="center"/>
              <w:rPr>
                <w:rFonts w:ascii="Arial" w:hAnsi="Arial" w:cs="Arial"/>
                <w:b/>
                <w:sz w:val="18"/>
                <w:szCs w:val="28"/>
              </w:rPr>
            </w:pPr>
            <w:r>
              <w:rPr>
                <w:rFonts w:ascii="Arial" w:hAnsi="Arial" w:cs="Arial"/>
                <w:b/>
                <w:sz w:val="18"/>
                <w:szCs w:val="28"/>
              </w:rPr>
              <w:t>ocupados</w:t>
            </w:r>
          </w:p>
        </w:tc>
        <w:tc>
          <w:tcPr>
            <w:tcW w:w="850" w:type="dxa"/>
            <w:tcBorders>
              <w:top w:val="single" w:sz="4" w:space="0" w:color="000000"/>
              <w:left w:val="single" w:sz="4" w:space="0" w:color="000000"/>
              <w:bottom w:val="single" w:sz="4" w:space="0" w:color="000000"/>
              <w:right w:val="single" w:sz="4" w:space="0" w:color="000000"/>
            </w:tcBorders>
          </w:tcPr>
          <w:p w:rsidR="00733077" w:rsidRDefault="00733077">
            <w:pPr>
              <w:jc w:val="both"/>
              <w:rPr>
                <w:rFonts w:ascii="Arial" w:hAnsi="Arial" w:cs="Arial"/>
                <w:b/>
                <w:sz w:val="18"/>
                <w:szCs w:val="28"/>
              </w:rPr>
            </w:pPr>
          </w:p>
          <w:p w:rsidR="00733077" w:rsidRDefault="00733077">
            <w:pPr>
              <w:jc w:val="both"/>
              <w:rPr>
                <w:rFonts w:ascii="Arial" w:hAnsi="Arial" w:cs="Arial"/>
                <w:b/>
                <w:sz w:val="18"/>
                <w:szCs w:val="28"/>
              </w:rPr>
            </w:pPr>
            <w:r>
              <w:rPr>
                <w:rFonts w:ascii="Arial" w:hAnsi="Arial" w:cs="Arial"/>
                <w:b/>
                <w:sz w:val="18"/>
                <w:szCs w:val="28"/>
              </w:rPr>
              <w:t>nº de</w:t>
            </w:r>
          </w:p>
          <w:p w:rsidR="00733077" w:rsidRDefault="00733077">
            <w:pPr>
              <w:jc w:val="both"/>
              <w:rPr>
                <w:rFonts w:ascii="Arial" w:hAnsi="Arial" w:cs="Arial"/>
                <w:b/>
                <w:sz w:val="18"/>
                <w:szCs w:val="28"/>
              </w:rPr>
            </w:pPr>
            <w:r>
              <w:rPr>
                <w:rFonts w:ascii="Arial" w:hAnsi="Arial" w:cs="Arial"/>
                <w:b/>
                <w:sz w:val="18"/>
                <w:szCs w:val="28"/>
              </w:rPr>
              <w:t>cargos Vagos</w:t>
            </w:r>
          </w:p>
        </w:tc>
        <w:tc>
          <w:tcPr>
            <w:tcW w:w="1040" w:type="dxa"/>
            <w:tcBorders>
              <w:top w:val="single" w:sz="4" w:space="0" w:color="000000"/>
              <w:left w:val="single" w:sz="4" w:space="0" w:color="000000"/>
              <w:bottom w:val="single" w:sz="4" w:space="0" w:color="000000"/>
              <w:right w:val="single" w:sz="4" w:space="0" w:color="000000"/>
            </w:tcBorders>
          </w:tcPr>
          <w:p w:rsidR="00733077" w:rsidRDefault="00733077">
            <w:pPr>
              <w:jc w:val="both"/>
              <w:rPr>
                <w:rFonts w:ascii="Arial" w:hAnsi="Arial" w:cs="Arial"/>
                <w:b/>
                <w:sz w:val="18"/>
                <w:szCs w:val="28"/>
              </w:rPr>
            </w:pPr>
          </w:p>
          <w:p w:rsidR="00733077" w:rsidRDefault="00733077">
            <w:pPr>
              <w:jc w:val="both"/>
              <w:rPr>
                <w:rFonts w:ascii="Arial" w:hAnsi="Arial" w:cs="Arial"/>
                <w:b/>
                <w:sz w:val="18"/>
                <w:szCs w:val="28"/>
              </w:rPr>
            </w:pPr>
            <w:r>
              <w:rPr>
                <w:rFonts w:ascii="Arial" w:hAnsi="Arial" w:cs="Arial"/>
                <w:b/>
                <w:sz w:val="18"/>
                <w:szCs w:val="28"/>
              </w:rPr>
              <w:t>Classe A</w:t>
            </w:r>
          </w:p>
          <w:p w:rsidR="00733077" w:rsidRDefault="00733077">
            <w:pPr>
              <w:jc w:val="center"/>
              <w:rPr>
                <w:rFonts w:ascii="Arial" w:hAnsi="Arial" w:cs="Arial"/>
                <w:b/>
                <w:sz w:val="18"/>
                <w:szCs w:val="28"/>
              </w:rPr>
            </w:pPr>
            <w:r>
              <w:rPr>
                <w:rFonts w:ascii="Arial" w:hAnsi="Arial" w:cs="Arial"/>
                <w:b/>
                <w:sz w:val="18"/>
                <w:szCs w:val="28"/>
              </w:rPr>
              <w:t>até 05 anos</w:t>
            </w:r>
          </w:p>
        </w:tc>
        <w:tc>
          <w:tcPr>
            <w:tcW w:w="1086" w:type="dxa"/>
            <w:tcBorders>
              <w:top w:val="single" w:sz="4" w:space="0" w:color="000000"/>
              <w:left w:val="single" w:sz="4" w:space="0" w:color="000000"/>
              <w:bottom w:val="single" w:sz="4" w:space="0" w:color="000000"/>
              <w:right w:val="single" w:sz="4" w:space="0" w:color="000000"/>
            </w:tcBorders>
          </w:tcPr>
          <w:p w:rsidR="00733077" w:rsidRDefault="00733077">
            <w:pPr>
              <w:jc w:val="both"/>
              <w:rPr>
                <w:rFonts w:ascii="Arial" w:hAnsi="Arial" w:cs="Arial"/>
                <w:b/>
                <w:sz w:val="18"/>
                <w:szCs w:val="28"/>
              </w:rPr>
            </w:pPr>
          </w:p>
          <w:p w:rsidR="00733077" w:rsidRDefault="00733077">
            <w:pPr>
              <w:jc w:val="both"/>
              <w:rPr>
                <w:rFonts w:ascii="Arial" w:hAnsi="Arial" w:cs="Arial"/>
                <w:b/>
                <w:sz w:val="18"/>
                <w:szCs w:val="28"/>
              </w:rPr>
            </w:pPr>
            <w:r>
              <w:rPr>
                <w:rFonts w:ascii="Arial" w:hAnsi="Arial" w:cs="Arial"/>
                <w:b/>
                <w:sz w:val="18"/>
                <w:szCs w:val="28"/>
              </w:rPr>
              <w:t>Classe B</w:t>
            </w:r>
          </w:p>
          <w:p w:rsidR="00733077" w:rsidRDefault="00733077">
            <w:pPr>
              <w:jc w:val="both"/>
              <w:rPr>
                <w:rFonts w:ascii="Arial" w:hAnsi="Arial" w:cs="Arial"/>
                <w:b/>
                <w:sz w:val="18"/>
                <w:szCs w:val="28"/>
              </w:rPr>
            </w:pPr>
            <w:r>
              <w:rPr>
                <w:rFonts w:ascii="Arial" w:hAnsi="Arial" w:cs="Arial"/>
                <w:b/>
                <w:sz w:val="18"/>
                <w:szCs w:val="28"/>
              </w:rPr>
              <w:t>05 a 12a</w:t>
            </w:r>
          </w:p>
        </w:tc>
        <w:tc>
          <w:tcPr>
            <w:tcW w:w="1134" w:type="dxa"/>
            <w:tcBorders>
              <w:top w:val="single" w:sz="4" w:space="0" w:color="000000"/>
              <w:left w:val="single" w:sz="4" w:space="0" w:color="000000"/>
              <w:bottom w:val="single" w:sz="4" w:space="0" w:color="000000"/>
              <w:right w:val="single" w:sz="4" w:space="0" w:color="000000"/>
            </w:tcBorders>
          </w:tcPr>
          <w:p w:rsidR="00733077" w:rsidRDefault="00733077">
            <w:pPr>
              <w:jc w:val="both"/>
              <w:rPr>
                <w:rFonts w:ascii="Arial" w:hAnsi="Arial" w:cs="Arial"/>
                <w:b/>
                <w:sz w:val="18"/>
                <w:szCs w:val="28"/>
              </w:rPr>
            </w:pPr>
          </w:p>
          <w:p w:rsidR="00733077" w:rsidRDefault="00733077">
            <w:pPr>
              <w:jc w:val="both"/>
              <w:rPr>
                <w:rFonts w:ascii="Arial" w:hAnsi="Arial" w:cs="Arial"/>
                <w:b/>
                <w:sz w:val="18"/>
                <w:szCs w:val="28"/>
              </w:rPr>
            </w:pPr>
            <w:r>
              <w:rPr>
                <w:rFonts w:ascii="Arial" w:hAnsi="Arial" w:cs="Arial"/>
                <w:b/>
                <w:sz w:val="18"/>
                <w:szCs w:val="28"/>
              </w:rPr>
              <w:t>Classe C</w:t>
            </w:r>
          </w:p>
          <w:p w:rsidR="00733077" w:rsidRDefault="00733077">
            <w:pPr>
              <w:jc w:val="both"/>
              <w:rPr>
                <w:rFonts w:ascii="Arial" w:hAnsi="Arial" w:cs="Arial"/>
                <w:b/>
                <w:sz w:val="18"/>
                <w:szCs w:val="28"/>
              </w:rPr>
            </w:pPr>
            <w:r>
              <w:rPr>
                <w:rFonts w:ascii="Arial" w:hAnsi="Arial" w:cs="Arial"/>
                <w:b/>
                <w:sz w:val="18"/>
                <w:szCs w:val="28"/>
              </w:rPr>
              <w:t>12ª  20a</w:t>
            </w:r>
          </w:p>
        </w:tc>
        <w:tc>
          <w:tcPr>
            <w:tcW w:w="1182" w:type="dxa"/>
            <w:tcBorders>
              <w:top w:val="single" w:sz="4" w:space="0" w:color="000000"/>
              <w:left w:val="single" w:sz="4" w:space="0" w:color="000000"/>
              <w:bottom w:val="single" w:sz="4" w:space="0" w:color="000000"/>
              <w:right w:val="single" w:sz="4" w:space="0" w:color="000000"/>
            </w:tcBorders>
          </w:tcPr>
          <w:p w:rsidR="00733077" w:rsidRDefault="00733077">
            <w:pPr>
              <w:jc w:val="both"/>
              <w:rPr>
                <w:rFonts w:ascii="Arial" w:hAnsi="Arial" w:cs="Arial"/>
                <w:b/>
                <w:sz w:val="18"/>
                <w:szCs w:val="28"/>
              </w:rPr>
            </w:pPr>
          </w:p>
          <w:p w:rsidR="00733077" w:rsidRDefault="00733077">
            <w:pPr>
              <w:jc w:val="both"/>
              <w:rPr>
                <w:rFonts w:ascii="Arial" w:hAnsi="Arial" w:cs="Arial"/>
                <w:b/>
                <w:sz w:val="18"/>
                <w:szCs w:val="28"/>
              </w:rPr>
            </w:pPr>
            <w:r>
              <w:rPr>
                <w:rFonts w:ascii="Arial" w:hAnsi="Arial" w:cs="Arial"/>
                <w:b/>
                <w:sz w:val="18"/>
                <w:szCs w:val="28"/>
              </w:rPr>
              <w:t xml:space="preserve">  Classe D</w:t>
            </w:r>
          </w:p>
          <w:p w:rsidR="00733077" w:rsidRDefault="00733077">
            <w:pPr>
              <w:jc w:val="center"/>
              <w:rPr>
                <w:rFonts w:ascii="Arial" w:hAnsi="Arial" w:cs="Arial"/>
                <w:b/>
                <w:sz w:val="18"/>
                <w:szCs w:val="28"/>
              </w:rPr>
            </w:pPr>
            <w:r>
              <w:rPr>
                <w:rFonts w:ascii="Arial" w:hAnsi="Arial" w:cs="Arial"/>
                <w:b/>
                <w:sz w:val="18"/>
                <w:szCs w:val="28"/>
              </w:rPr>
              <w:t>acima de 20 anos</w:t>
            </w:r>
          </w:p>
        </w:tc>
      </w:tr>
      <w:tr w:rsidR="00733077" w:rsidTr="00733077">
        <w:tc>
          <w:tcPr>
            <w:tcW w:w="435"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b/>
                <w:sz w:val="18"/>
                <w:szCs w:val="28"/>
              </w:rPr>
            </w:pPr>
            <w:r>
              <w:rPr>
                <w:rFonts w:ascii="Arial" w:hAnsi="Arial" w:cs="Arial"/>
                <w:b/>
                <w:sz w:val="18"/>
                <w:szCs w:val="28"/>
              </w:rPr>
              <w:t>01</w:t>
            </w:r>
          </w:p>
        </w:tc>
        <w:tc>
          <w:tcPr>
            <w:tcW w:w="2370"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b/>
                <w:sz w:val="18"/>
                <w:szCs w:val="28"/>
              </w:rPr>
            </w:pPr>
            <w:r>
              <w:rPr>
                <w:rFonts w:ascii="Arial" w:hAnsi="Arial" w:cs="Arial"/>
                <w:b/>
                <w:sz w:val="18"/>
                <w:szCs w:val="28"/>
              </w:rPr>
              <w:t>Operário</w:t>
            </w:r>
          </w:p>
        </w:tc>
        <w:tc>
          <w:tcPr>
            <w:tcW w:w="426"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b/>
                <w:sz w:val="18"/>
                <w:szCs w:val="28"/>
              </w:rPr>
            </w:pPr>
            <w:r>
              <w:rPr>
                <w:rFonts w:ascii="Arial" w:hAnsi="Arial" w:cs="Arial"/>
                <w:b/>
                <w:sz w:val="18"/>
                <w:szCs w:val="28"/>
              </w:rPr>
              <w:t>40</w:t>
            </w:r>
          </w:p>
        </w:tc>
        <w:tc>
          <w:tcPr>
            <w:tcW w:w="661" w:type="dxa"/>
            <w:tcBorders>
              <w:top w:val="single" w:sz="4" w:space="0" w:color="000000"/>
              <w:left w:val="single" w:sz="4" w:space="0" w:color="000000"/>
              <w:bottom w:val="single" w:sz="4" w:space="0" w:color="000000"/>
              <w:right w:val="single" w:sz="4" w:space="0" w:color="000000"/>
            </w:tcBorders>
            <w:hideMark/>
          </w:tcPr>
          <w:p w:rsidR="00733077" w:rsidRDefault="00733077">
            <w:pPr>
              <w:jc w:val="center"/>
              <w:rPr>
                <w:rFonts w:ascii="Arial" w:hAnsi="Arial" w:cs="Arial"/>
                <w:b/>
                <w:sz w:val="18"/>
                <w:szCs w:val="28"/>
              </w:rPr>
            </w:pPr>
            <w:r>
              <w:rPr>
                <w:rFonts w:ascii="Arial" w:hAnsi="Arial" w:cs="Arial"/>
                <w:b/>
                <w:sz w:val="18"/>
                <w:szCs w:val="28"/>
              </w:rPr>
              <w:t>03</w:t>
            </w:r>
          </w:p>
        </w:tc>
        <w:tc>
          <w:tcPr>
            <w:tcW w:w="851" w:type="dxa"/>
            <w:tcBorders>
              <w:top w:val="single" w:sz="4" w:space="0" w:color="000000"/>
              <w:left w:val="single" w:sz="4" w:space="0" w:color="000000"/>
              <w:bottom w:val="single" w:sz="4" w:space="0" w:color="000000"/>
              <w:right w:val="single" w:sz="4" w:space="0" w:color="000000"/>
            </w:tcBorders>
            <w:hideMark/>
          </w:tcPr>
          <w:p w:rsidR="00733077" w:rsidRDefault="00733077">
            <w:pPr>
              <w:jc w:val="center"/>
              <w:rPr>
                <w:rFonts w:ascii="Arial" w:hAnsi="Arial" w:cs="Arial"/>
                <w:b/>
                <w:sz w:val="18"/>
                <w:szCs w:val="28"/>
              </w:rPr>
            </w:pPr>
            <w:r>
              <w:rPr>
                <w:rFonts w:ascii="Arial" w:hAnsi="Arial" w:cs="Arial"/>
                <w:b/>
                <w:sz w:val="18"/>
                <w:szCs w:val="28"/>
              </w:rPr>
              <w:t>03</w:t>
            </w:r>
          </w:p>
        </w:tc>
        <w:tc>
          <w:tcPr>
            <w:tcW w:w="850" w:type="dxa"/>
            <w:tcBorders>
              <w:top w:val="single" w:sz="4" w:space="0" w:color="000000"/>
              <w:left w:val="single" w:sz="4" w:space="0" w:color="000000"/>
              <w:bottom w:val="single" w:sz="4" w:space="0" w:color="000000"/>
              <w:right w:val="single" w:sz="4" w:space="0" w:color="000000"/>
            </w:tcBorders>
            <w:hideMark/>
          </w:tcPr>
          <w:p w:rsidR="00733077" w:rsidRDefault="00733077">
            <w:pPr>
              <w:jc w:val="center"/>
              <w:rPr>
                <w:rFonts w:ascii="Arial" w:hAnsi="Arial" w:cs="Arial"/>
                <w:b/>
                <w:sz w:val="18"/>
                <w:szCs w:val="28"/>
              </w:rPr>
            </w:pPr>
            <w:r>
              <w:rPr>
                <w:rFonts w:ascii="Arial" w:hAnsi="Arial" w:cs="Arial"/>
                <w:b/>
                <w:sz w:val="18"/>
                <w:szCs w:val="28"/>
              </w:rPr>
              <w:t>-</w:t>
            </w:r>
          </w:p>
        </w:tc>
        <w:tc>
          <w:tcPr>
            <w:tcW w:w="1040"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b/>
                <w:sz w:val="18"/>
                <w:szCs w:val="28"/>
              </w:rPr>
            </w:pPr>
            <w:r>
              <w:rPr>
                <w:rFonts w:ascii="Arial" w:hAnsi="Arial" w:cs="Arial"/>
                <w:b/>
                <w:sz w:val="18"/>
                <w:szCs w:val="28"/>
              </w:rPr>
              <w:t>790,00</w:t>
            </w:r>
          </w:p>
        </w:tc>
        <w:tc>
          <w:tcPr>
            <w:tcW w:w="1086"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b/>
                <w:sz w:val="18"/>
                <w:szCs w:val="28"/>
              </w:rPr>
            </w:pPr>
            <w:r>
              <w:rPr>
                <w:rFonts w:ascii="Arial" w:hAnsi="Arial" w:cs="Arial"/>
                <w:b/>
                <w:sz w:val="18"/>
                <w:szCs w:val="28"/>
              </w:rPr>
              <w:t>908,50</w:t>
            </w:r>
          </w:p>
        </w:tc>
        <w:tc>
          <w:tcPr>
            <w:tcW w:w="1134"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b/>
                <w:sz w:val="18"/>
                <w:szCs w:val="28"/>
              </w:rPr>
            </w:pPr>
            <w:r>
              <w:rPr>
                <w:rFonts w:ascii="Arial" w:hAnsi="Arial" w:cs="Arial"/>
                <w:b/>
                <w:sz w:val="18"/>
                <w:szCs w:val="28"/>
              </w:rPr>
              <w:t>1.044,77</w:t>
            </w:r>
          </w:p>
        </w:tc>
        <w:tc>
          <w:tcPr>
            <w:tcW w:w="1182"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b/>
                <w:sz w:val="18"/>
                <w:szCs w:val="28"/>
              </w:rPr>
            </w:pPr>
            <w:r>
              <w:rPr>
                <w:rFonts w:ascii="Arial" w:hAnsi="Arial" w:cs="Arial"/>
                <w:b/>
                <w:sz w:val="18"/>
                <w:szCs w:val="28"/>
              </w:rPr>
              <w:t>1.201,48</w:t>
            </w:r>
          </w:p>
        </w:tc>
      </w:tr>
      <w:tr w:rsidR="00733077" w:rsidTr="00733077">
        <w:tc>
          <w:tcPr>
            <w:tcW w:w="435"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b/>
                <w:sz w:val="18"/>
                <w:szCs w:val="28"/>
              </w:rPr>
            </w:pPr>
            <w:r>
              <w:rPr>
                <w:rFonts w:ascii="Arial" w:hAnsi="Arial" w:cs="Arial"/>
                <w:b/>
                <w:sz w:val="18"/>
                <w:szCs w:val="28"/>
              </w:rPr>
              <w:t>01</w:t>
            </w:r>
          </w:p>
        </w:tc>
        <w:tc>
          <w:tcPr>
            <w:tcW w:w="2370"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b/>
                <w:sz w:val="18"/>
                <w:szCs w:val="28"/>
              </w:rPr>
            </w:pPr>
            <w:r>
              <w:rPr>
                <w:rFonts w:ascii="Arial" w:hAnsi="Arial" w:cs="Arial"/>
                <w:b/>
                <w:sz w:val="18"/>
                <w:szCs w:val="28"/>
              </w:rPr>
              <w:t>Serviçal</w:t>
            </w:r>
          </w:p>
        </w:tc>
        <w:tc>
          <w:tcPr>
            <w:tcW w:w="426"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b/>
                <w:sz w:val="18"/>
                <w:szCs w:val="28"/>
              </w:rPr>
            </w:pPr>
            <w:r>
              <w:rPr>
                <w:rFonts w:ascii="Arial" w:hAnsi="Arial" w:cs="Arial"/>
                <w:b/>
                <w:sz w:val="18"/>
                <w:szCs w:val="28"/>
              </w:rPr>
              <w:t>40</w:t>
            </w:r>
          </w:p>
        </w:tc>
        <w:tc>
          <w:tcPr>
            <w:tcW w:w="661" w:type="dxa"/>
            <w:tcBorders>
              <w:top w:val="single" w:sz="4" w:space="0" w:color="000000"/>
              <w:left w:val="single" w:sz="4" w:space="0" w:color="000000"/>
              <w:bottom w:val="single" w:sz="4" w:space="0" w:color="000000"/>
              <w:right w:val="single" w:sz="4" w:space="0" w:color="000000"/>
            </w:tcBorders>
            <w:hideMark/>
          </w:tcPr>
          <w:p w:rsidR="00733077" w:rsidRDefault="00733077">
            <w:pPr>
              <w:jc w:val="center"/>
              <w:rPr>
                <w:rFonts w:ascii="Arial" w:hAnsi="Arial" w:cs="Arial"/>
                <w:b/>
                <w:sz w:val="18"/>
                <w:szCs w:val="28"/>
              </w:rPr>
            </w:pPr>
            <w:r>
              <w:rPr>
                <w:rFonts w:ascii="Arial" w:hAnsi="Arial" w:cs="Arial"/>
                <w:b/>
                <w:sz w:val="18"/>
                <w:szCs w:val="28"/>
              </w:rPr>
              <w:t>26</w:t>
            </w:r>
          </w:p>
        </w:tc>
        <w:tc>
          <w:tcPr>
            <w:tcW w:w="851" w:type="dxa"/>
            <w:tcBorders>
              <w:top w:val="single" w:sz="4" w:space="0" w:color="000000"/>
              <w:left w:val="single" w:sz="4" w:space="0" w:color="000000"/>
              <w:bottom w:val="single" w:sz="4" w:space="0" w:color="000000"/>
              <w:right w:val="single" w:sz="4" w:space="0" w:color="000000"/>
            </w:tcBorders>
            <w:hideMark/>
          </w:tcPr>
          <w:p w:rsidR="00733077" w:rsidRDefault="00733077">
            <w:pPr>
              <w:jc w:val="center"/>
              <w:rPr>
                <w:rFonts w:ascii="Arial" w:hAnsi="Arial" w:cs="Arial"/>
                <w:b/>
                <w:sz w:val="18"/>
                <w:szCs w:val="28"/>
              </w:rPr>
            </w:pPr>
            <w:r>
              <w:rPr>
                <w:rFonts w:ascii="Arial" w:hAnsi="Arial" w:cs="Arial"/>
                <w:b/>
                <w:sz w:val="18"/>
                <w:szCs w:val="28"/>
              </w:rPr>
              <w:t>15</w:t>
            </w:r>
          </w:p>
        </w:tc>
        <w:tc>
          <w:tcPr>
            <w:tcW w:w="850" w:type="dxa"/>
            <w:tcBorders>
              <w:top w:val="single" w:sz="4" w:space="0" w:color="000000"/>
              <w:left w:val="single" w:sz="4" w:space="0" w:color="000000"/>
              <w:bottom w:val="single" w:sz="4" w:space="0" w:color="000000"/>
              <w:right w:val="single" w:sz="4" w:space="0" w:color="000000"/>
            </w:tcBorders>
            <w:hideMark/>
          </w:tcPr>
          <w:p w:rsidR="00733077" w:rsidRDefault="00733077">
            <w:pPr>
              <w:jc w:val="center"/>
              <w:rPr>
                <w:rFonts w:ascii="Arial" w:hAnsi="Arial" w:cs="Arial"/>
                <w:b/>
                <w:sz w:val="18"/>
                <w:szCs w:val="28"/>
              </w:rPr>
            </w:pPr>
            <w:r>
              <w:rPr>
                <w:rFonts w:ascii="Arial" w:hAnsi="Arial" w:cs="Arial"/>
                <w:b/>
                <w:sz w:val="18"/>
                <w:szCs w:val="28"/>
              </w:rPr>
              <w:t>11</w:t>
            </w:r>
          </w:p>
        </w:tc>
        <w:tc>
          <w:tcPr>
            <w:tcW w:w="1040" w:type="dxa"/>
            <w:tcBorders>
              <w:top w:val="single" w:sz="4" w:space="0" w:color="000000"/>
              <w:left w:val="single" w:sz="4" w:space="0" w:color="000000"/>
              <w:bottom w:val="single" w:sz="4" w:space="0" w:color="000000"/>
              <w:right w:val="single" w:sz="4" w:space="0" w:color="000000"/>
            </w:tcBorders>
          </w:tcPr>
          <w:p w:rsidR="00733077" w:rsidRDefault="00733077">
            <w:pPr>
              <w:jc w:val="both"/>
              <w:rPr>
                <w:rFonts w:ascii="Arial" w:hAnsi="Arial" w:cs="Arial"/>
                <w:b/>
                <w:sz w:val="18"/>
                <w:szCs w:val="28"/>
              </w:rPr>
            </w:pPr>
          </w:p>
        </w:tc>
        <w:tc>
          <w:tcPr>
            <w:tcW w:w="1086" w:type="dxa"/>
            <w:tcBorders>
              <w:top w:val="single" w:sz="4" w:space="0" w:color="000000"/>
              <w:left w:val="single" w:sz="4" w:space="0" w:color="000000"/>
              <w:bottom w:val="single" w:sz="4" w:space="0" w:color="000000"/>
              <w:right w:val="single" w:sz="4" w:space="0" w:color="000000"/>
            </w:tcBorders>
          </w:tcPr>
          <w:p w:rsidR="00733077" w:rsidRDefault="00733077">
            <w:pPr>
              <w:jc w:val="both"/>
              <w:rPr>
                <w:rFonts w:ascii="Arial" w:hAnsi="Arial" w:cs="Arial"/>
                <w:b/>
                <w:sz w:val="18"/>
                <w:szCs w:val="28"/>
              </w:rPr>
            </w:pPr>
          </w:p>
        </w:tc>
        <w:tc>
          <w:tcPr>
            <w:tcW w:w="1134" w:type="dxa"/>
            <w:tcBorders>
              <w:top w:val="single" w:sz="4" w:space="0" w:color="000000"/>
              <w:left w:val="single" w:sz="4" w:space="0" w:color="000000"/>
              <w:bottom w:val="single" w:sz="4" w:space="0" w:color="000000"/>
              <w:right w:val="single" w:sz="4" w:space="0" w:color="000000"/>
            </w:tcBorders>
          </w:tcPr>
          <w:p w:rsidR="00733077" w:rsidRDefault="00733077">
            <w:pPr>
              <w:jc w:val="both"/>
              <w:rPr>
                <w:rFonts w:ascii="Arial" w:hAnsi="Arial" w:cs="Arial"/>
                <w:b/>
                <w:sz w:val="18"/>
                <w:szCs w:val="28"/>
              </w:rPr>
            </w:pPr>
          </w:p>
        </w:tc>
        <w:tc>
          <w:tcPr>
            <w:tcW w:w="1182" w:type="dxa"/>
            <w:tcBorders>
              <w:top w:val="single" w:sz="4" w:space="0" w:color="000000"/>
              <w:left w:val="single" w:sz="4" w:space="0" w:color="000000"/>
              <w:bottom w:val="single" w:sz="4" w:space="0" w:color="000000"/>
              <w:right w:val="single" w:sz="4" w:space="0" w:color="000000"/>
            </w:tcBorders>
          </w:tcPr>
          <w:p w:rsidR="00733077" w:rsidRDefault="00733077">
            <w:pPr>
              <w:jc w:val="both"/>
              <w:rPr>
                <w:rFonts w:ascii="Arial" w:hAnsi="Arial" w:cs="Arial"/>
                <w:b/>
                <w:sz w:val="18"/>
                <w:szCs w:val="28"/>
              </w:rPr>
            </w:pPr>
          </w:p>
        </w:tc>
      </w:tr>
      <w:tr w:rsidR="00733077" w:rsidTr="00733077">
        <w:tc>
          <w:tcPr>
            <w:tcW w:w="435"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b/>
                <w:sz w:val="18"/>
                <w:szCs w:val="28"/>
              </w:rPr>
            </w:pPr>
            <w:r>
              <w:rPr>
                <w:rFonts w:ascii="Arial" w:hAnsi="Arial" w:cs="Arial"/>
                <w:b/>
                <w:sz w:val="18"/>
                <w:szCs w:val="28"/>
              </w:rPr>
              <w:t>01</w:t>
            </w:r>
          </w:p>
        </w:tc>
        <w:tc>
          <w:tcPr>
            <w:tcW w:w="2370"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b/>
                <w:sz w:val="18"/>
                <w:szCs w:val="28"/>
              </w:rPr>
            </w:pPr>
            <w:r>
              <w:rPr>
                <w:rFonts w:ascii="Arial" w:hAnsi="Arial" w:cs="Arial"/>
                <w:b/>
                <w:sz w:val="18"/>
                <w:szCs w:val="28"/>
              </w:rPr>
              <w:t>Zelador</w:t>
            </w:r>
          </w:p>
        </w:tc>
        <w:tc>
          <w:tcPr>
            <w:tcW w:w="426"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b/>
                <w:sz w:val="18"/>
                <w:szCs w:val="28"/>
              </w:rPr>
            </w:pPr>
            <w:r>
              <w:rPr>
                <w:rFonts w:ascii="Arial" w:hAnsi="Arial" w:cs="Arial"/>
                <w:b/>
                <w:sz w:val="18"/>
                <w:szCs w:val="28"/>
              </w:rPr>
              <w:t>40</w:t>
            </w:r>
          </w:p>
        </w:tc>
        <w:tc>
          <w:tcPr>
            <w:tcW w:w="661" w:type="dxa"/>
            <w:tcBorders>
              <w:top w:val="single" w:sz="4" w:space="0" w:color="000000"/>
              <w:left w:val="single" w:sz="4" w:space="0" w:color="000000"/>
              <w:bottom w:val="single" w:sz="4" w:space="0" w:color="000000"/>
              <w:right w:val="single" w:sz="4" w:space="0" w:color="000000"/>
            </w:tcBorders>
            <w:hideMark/>
          </w:tcPr>
          <w:p w:rsidR="00733077" w:rsidRDefault="00733077">
            <w:pPr>
              <w:jc w:val="center"/>
              <w:rPr>
                <w:rFonts w:ascii="Arial" w:hAnsi="Arial" w:cs="Arial"/>
                <w:b/>
                <w:sz w:val="18"/>
                <w:szCs w:val="28"/>
              </w:rPr>
            </w:pPr>
            <w:r>
              <w:rPr>
                <w:rFonts w:ascii="Arial" w:hAnsi="Arial" w:cs="Arial"/>
                <w:b/>
                <w:sz w:val="18"/>
                <w:szCs w:val="28"/>
              </w:rPr>
              <w:t>03</w:t>
            </w:r>
          </w:p>
        </w:tc>
        <w:tc>
          <w:tcPr>
            <w:tcW w:w="851" w:type="dxa"/>
            <w:tcBorders>
              <w:top w:val="single" w:sz="4" w:space="0" w:color="000000"/>
              <w:left w:val="single" w:sz="4" w:space="0" w:color="000000"/>
              <w:bottom w:val="single" w:sz="4" w:space="0" w:color="000000"/>
              <w:right w:val="single" w:sz="4" w:space="0" w:color="000000"/>
            </w:tcBorders>
            <w:hideMark/>
          </w:tcPr>
          <w:p w:rsidR="00733077" w:rsidRDefault="00733077">
            <w:pPr>
              <w:jc w:val="center"/>
              <w:rPr>
                <w:rFonts w:ascii="Arial" w:hAnsi="Arial" w:cs="Arial"/>
                <w:b/>
                <w:sz w:val="18"/>
                <w:szCs w:val="28"/>
              </w:rPr>
            </w:pPr>
            <w:r>
              <w:rPr>
                <w:rFonts w:ascii="Arial" w:hAnsi="Arial" w:cs="Arial"/>
                <w:b/>
                <w:sz w:val="18"/>
                <w:szCs w:val="28"/>
              </w:rPr>
              <w:t>01</w:t>
            </w:r>
          </w:p>
        </w:tc>
        <w:tc>
          <w:tcPr>
            <w:tcW w:w="850" w:type="dxa"/>
            <w:tcBorders>
              <w:top w:val="single" w:sz="4" w:space="0" w:color="000000"/>
              <w:left w:val="single" w:sz="4" w:space="0" w:color="000000"/>
              <w:bottom w:val="single" w:sz="4" w:space="0" w:color="000000"/>
              <w:right w:val="single" w:sz="4" w:space="0" w:color="000000"/>
            </w:tcBorders>
            <w:hideMark/>
          </w:tcPr>
          <w:p w:rsidR="00733077" w:rsidRDefault="00733077">
            <w:pPr>
              <w:jc w:val="center"/>
              <w:rPr>
                <w:rFonts w:ascii="Arial" w:hAnsi="Arial" w:cs="Arial"/>
                <w:b/>
                <w:sz w:val="18"/>
                <w:szCs w:val="28"/>
              </w:rPr>
            </w:pPr>
            <w:r>
              <w:rPr>
                <w:rFonts w:ascii="Arial" w:hAnsi="Arial" w:cs="Arial"/>
                <w:b/>
                <w:sz w:val="18"/>
                <w:szCs w:val="28"/>
              </w:rPr>
              <w:t>02</w:t>
            </w:r>
          </w:p>
        </w:tc>
        <w:tc>
          <w:tcPr>
            <w:tcW w:w="1040" w:type="dxa"/>
            <w:tcBorders>
              <w:top w:val="single" w:sz="4" w:space="0" w:color="000000"/>
              <w:left w:val="single" w:sz="4" w:space="0" w:color="000000"/>
              <w:bottom w:val="single" w:sz="4" w:space="0" w:color="000000"/>
              <w:right w:val="single" w:sz="4" w:space="0" w:color="000000"/>
            </w:tcBorders>
          </w:tcPr>
          <w:p w:rsidR="00733077" w:rsidRDefault="00733077">
            <w:pPr>
              <w:jc w:val="both"/>
              <w:rPr>
                <w:rFonts w:ascii="Arial" w:hAnsi="Arial" w:cs="Arial"/>
                <w:b/>
                <w:sz w:val="18"/>
                <w:szCs w:val="28"/>
              </w:rPr>
            </w:pPr>
          </w:p>
        </w:tc>
        <w:tc>
          <w:tcPr>
            <w:tcW w:w="1086" w:type="dxa"/>
            <w:tcBorders>
              <w:top w:val="single" w:sz="4" w:space="0" w:color="000000"/>
              <w:left w:val="single" w:sz="4" w:space="0" w:color="000000"/>
              <w:bottom w:val="single" w:sz="4" w:space="0" w:color="000000"/>
              <w:right w:val="single" w:sz="4" w:space="0" w:color="000000"/>
            </w:tcBorders>
          </w:tcPr>
          <w:p w:rsidR="00733077" w:rsidRDefault="00733077">
            <w:pPr>
              <w:jc w:val="both"/>
              <w:rPr>
                <w:rFonts w:ascii="Arial" w:hAnsi="Arial" w:cs="Arial"/>
                <w:b/>
                <w:sz w:val="18"/>
                <w:szCs w:val="28"/>
              </w:rPr>
            </w:pPr>
          </w:p>
        </w:tc>
        <w:tc>
          <w:tcPr>
            <w:tcW w:w="1134" w:type="dxa"/>
            <w:tcBorders>
              <w:top w:val="single" w:sz="4" w:space="0" w:color="000000"/>
              <w:left w:val="single" w:sz="4" w:space="0" w:color="000000"/>
              <w:bottom w:val="single" w:sz="4" w:space="0" w:color="000000"/>
              <w:right w:val="single" w:sz="4" w:space="0" w:color="000000"/>
            </w:tcBorders>
          </w:tcPr>
          <w:p w:rsidR="00733077" w:rsidRDefault="00733077">
            <w:pPr>
              <w:jc w:val="both"/>
              <w:rPr>
                <w:rFonts w:ascii="Arial" w:hAnsi="Arial" w:cs="Arial"/>
                <w:b/>
                <w:sz w:val="18"/>
                <w:szCs w:val="28"/>
              </w:rPr>
            </w:pPr>
          </w:p>
        </w:tc>
        <w:tc>
          <w:tcPr>
            <w:tcW w:w="1182" w:type="dxa"/>
            <w:tcBorders>
              <w:top w:val="single" w:sz="4" w:space="0" w:color="000000"/>
              <w:left w:val="single" w:sz="4" w:space="0" w:color="000000"/>
              <w:bottom w:val="single" w:sz="4" w:space="0" w:color="000000"/>
              <w:right w:val="single" w:sz="4" w:space="0" w:color="000000"/>
            </w:tcBorders>
          </w:tcPr>
          <w:p w:rsidR="00733077" w:rsidRDefault="00733077">
            <w:pPr>
              <w:jc w:val="both"/>
              <w:rPr>
                <w:rFonts w:ascii="Arial" w:hAnsi="Arial" w:cs="Arial"/>
                <w:b/>
                <w:sz w:val="18"/>
                <w:szCs w:val="28"/>
              </w:rPr>
            </w:pPr>
          </w:p>
        </w:tc>
      </w:tr>
      <w:tr w:rsidR="00733077" w:rsidTr="00733077">
        <w:tc>
          <w:tcPr>
            <w:tcW w:w="435"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b/>
                <w:sz w:val="18"/>
                <w:szCs w:val="28"/>
              </w:rPr>
            </w:pPr>
            <w:r>
              <w:rPr>
                <w:rFonts w:ascii="Arial" w:hAnsi="Arial" w:cs="Arial"/>
                <w:b/>
                <w:sz w:val="18"/>
                <w:szCs w:val="28"/>
              </w:rPr>
              <w:t>02</w:t>
            </w:r>
          </w:p>
        </w:tc>
        <w:tc>
          <w:tcPr>
            <w:tcW w:w="2370"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b/>
                <w:sz w:val="18"/>
                <w:szCs w:val="28"/>
              </w:rPr>
            </w:pPr>
            <w:r>
              <w:rPr>
                <w:rFonts w:ascii="Arial" w:hAnsi="Arial" w:cs="Arial"/>
                <w:b/>
                <w:sz w:val="18"/>
                <w:szCs w:val="28"/>
              </w:rPr>
              <w:t>Auxiliar de Saúde</w:t>
            </w:r>
          </w:p>
        </w:tc>
        <w:tc>
          <w:tcPr>
            <w:tcW w:w="426"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b/>
                <w:sz w:val="18"/>
                <w:szCs w:val="28"/>
              </w:rPr>
            </w:pPr>
            <w:r>
              <w:rPr>
                <w:rFonts w:ascii="Arial" w:hAnsi="Arial" w:cs="Arial"/>
                <w:b/>
                <w:sz w:val="18"/>
                <w:szCs w:val="28"/>
              </w:rPr>
              <w:t>40</w:t>
            </w:r>
          </w:p>
        </w:tc>
        <w:tc>
          <w:tcPr>
            <w:tcW w:w="661" w:type="dxa"/>
            <w:tcBorders>
              <w:top w:val="single" w:sz="4" w:space="0" w:color="000000"/>
              <w:left w:val="single" w:sz="4" w:space="0" w:color="000000"/>
              <w:bottom w:val="single" w:sz="4" w:space="0" w:color="000000"/>
              <w:right w:val="single" w:sz="4" w:space="0" w:color="000000"/>
            </w:tcBorders>
            <w:hideMark/>
          </w:tcPr>
          <w:p w:rsidR="00733077" w:rsidRDefault="00733077">
            <w:pPr>
              <w:jc w:val="center"/>
              <w:rPr>
                <w:rFonts w:ascii="Arial" w:hAnsi="Arial" w:cs="Arial"/>
                <w:b/>
                <w:sz w:val="18"/>
                <w:szCs w:val="28"/>
              </w:rPr>
            </w:pPr>
            <w:r>
              <w:rPr>
                <w:rFonts w:ascii="Arial" w:hAnsi="Arial" w:cs="Arial"/>
                <w:b/>
                <w:sz w:val="18"/>
                <w:szCs w:val="28"/>
              </w:rPr>
              <w:t>02</w:t>
            </w:r>
          </w:p>
        </w:tc>
        <w:tc>
          <w:tcPr>
            <w:tcW w:w="851" w:type="dxa"/>
            <w:tcBorders>
              <w:top w:val="single" w:sz="4" w:space="0" w:color="000000"/>
              <w:left w:val="single" w:sz="4" w:space="0" w:color="000000"/>
              <w:bottom w:val="single" w:sz="4" w:space="0" w:color="000000"/>
              <w:right w:val="single" w:sz="4" w:space="0" w:color="000000"/>
            </w:tcBorders>
            <w:hideMark/>
          </w:tcPr>
          <w:p w:rsidR="00733077" w:rsidRDefault="00733077">
            <w:pPr>
              <w:jc w:val="center"/>
              <w:rPr>
                <w:rFonts w:ascii="Arial" w:hAnsi="Arial" w:cs="Arial"/>
                <w:b/>
                <w:sz w:val="18"/>
                <w:szCs w:val="28"/>
              </w:rPr>
            </w:pPr>
            <w:r>
              <w:rPr>
                <w:rFonts w:ascii="Arial" w:hAnsi="Arial" w:cs="Arial"/>
                <w:b/>
                <w:sz w:val="18"/>
                <w:szCs w:val="28"/>
              </w:rPr>
              <w:t>02</w:t>
            </w:r>
          </w:p>
        </w:tc>
        <w:tc>
          <w:tcPr>
            <w:tcW w:w="850" w:type="dxa"/>
            <w:tcBorders>
              <w:top w:val="single" w:sz="4" w:space="0" w:color="000000"/>
              <w:left w:val="single" w:sz="4" w:space="0" w:color="000000"/>
              <w:bottom w:val="single" w:sz="4" w:space="0" w:color="000000"/>
              <w:right w:val="single" w:sz="4" w:space="0" w:color="000000"/>
            </w:tcBorders>
            <w:hideMark/>
          </w:tcPr>
          <w:p w:rsidR="00733077" w:rsidRDefault="00733077">
            <w:pPr>
              <w:jc w:val="center"/>
              <w:rPr>
                <w:rFonts w:ascii="Arial" w:hAnsi="Arial" w:cs="Arial"/>
                <w:b/>
                <w:sz w:val="18"/>
                <w:szCs w:val="28"/>
              </w:rPr>
            </w:pPr>
            <w:r>
              <w:rPr>
                <w:rFonts w:ascii="Arial" w:hAnsi="Arial" w:cs="Arial"/>
                <w:b/>
                <w:sz w:val="18"/>
                <w:szCs w:val="28"/>
              </w:rPr>
              <w:t>-</w:t>
            </w:r>
          </w:p>
        </w:tc>
        <w:tc>
          <w:tcPr>
            <w:tcW w:w="1040"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b/>
                <w:sz w:val="18"/>
                <w:szCs w:val="28"/>
              </w:rPr>
            </w:pPr>
            <w:r>
              <w:rPr>
                <w:rFonts w:ascii="Arial" w:hAnsi="Arial" w:cs="Arial"/>
                <w:b/>
                <w:sz w:val="18"/>
                <w:szCs w:val="28"/>
              </w:rPr>
              <w:t>908,50</w:t>
            </w:r>
          </w:p>
        </w:tc>
        <w:tc>
          <w:tcPr>
            <w:tcW w:w="1086"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b/>
                <w:sz w:val="18"/>
                <w:szCs w:val="28"/>
              </w:rPr>
            </w:pPr>
            <w:r>
              <w:rPr>
                <w:rFonts w:ascii="Arial" w:hAnsi="Arial" w:cs="Arial"/>
                <w:b/>
                <w:sz w:val="18"/>
                <w:szCs w:val="28"/>
              </w:rPr>
              <w:t>1.044,77</w:t>
            </w:r>
          </w:p>
        </w:tc>
        <w:tc>
          <w:tcPr>
            <w:tcW w:w="1134"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b/>
                <w:sz w:val="18"/>
                <w:szCs w:val="28"/>
              </w:rPr>
            </w:pPr>
            <w:r>
              <w:rPr>
                <w:rFonts w:ascii="Arial" w:hAnsi="Arial" w:cs="Arial"/>
                <w:b/>
                <w:sz w:val="18"/>
                <w:szCs w:val="28"/>
              </w:rPr>
              <w:t>1.201,48</w:t>
            </w:r>
          </w:p>
        </w:tc>
        <w:tc>
          <w:tcPr>
            <w:tcW w:w="1182"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b/>
                <w:sz w:val="18"/>
                <w:szCs w:val="28"/>
              </w:rPr>
            </w:pPr>
            <w:r>
              <w:rPr>
                <w:rFonts w:ascii="Arial" w:hAnsi="Arial" w:cs="Arial"/>
                <w:b/>
                <w:sz w:val="18"/>
                <w:szCs w:val="28"/>
              </w:rPr>
              <w:t>1.381,70</w:t>
            </w:r>
          </w:p>
        </w:tc>
      </w:tr>
      <w:tr w:rsidR="00733077" w:rsidTr="00733077">
        <w:tc>
          <w:tcPr>
            <w:tcW w:w="435"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b/>
                <w:sz w:val="18"/>
                <w:szCs w:val="28"/>
              </w:rPr>
            </w:pPr>
            <w:r>
              <w:rPr>
                <w:rFonts w:ascii="Arial" w:hAnsi="Arial" w:cs="Arial"/>
                <w:b/>
                <w:sz w:val="18"/>
                <w:szCs w:val="28"/>
              </w:rPr>
              <w:t>02</w:t>
            </w:r>
          </w:p>
        </w:tc>
        <w:tc>
          <w:tcPr>
            <w:tcW w:w="2370"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b/>
                <w:sz w:val="18"/>
                <w:szCs w:val="28"/>
              </w:rPr>
            </w:pPr>
            <w:r>
              <w:rPr>
                <w:rFonts w:ascii="Arial" w:hAnsi="Arial" w:cs="Arial"/>
                <w:b/>
                <w:sz w:val="18"/>
                <w:szCs w:val="28"/>
              </w:rPr>
              <w:t>Assist. Administrativo</w:t>
            </w:r>
          </w:p>
        </w:tc>
        <w:tc>
          <w:tcPr>
            <w:tcW w:w="426"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b/>
                <w:sz w:val="18"/>
                <w:szCs w:val="28"/>
              </w:rPr>
            </w:pPr>
            <w:r>
              <w:rPr>
                <w:rFonts w:ascii="Arial" w:hAnsi="Arial" w:cs="Arial"/>
                <w:b/>
                <w:sz w:val="18"/>
                <w:szCs w:val="28"/>
              </w:rPr>
              <w:t>40</w:t>
            </w:r>
          </w:p>
        </w:tc>
        <w:tc>
          <w:tcPr>
            <w:tcW w:w="661" w:type="dxa"/>
            <w:tcBorders>
              <w:top w:val="single" w:sz="4" w:space="0" w:color="000000"/>
              <w:left w:val="single" w:sz="4" w:space="0" w:color="000000"/>
              <w:bottom w:val="single" w:sz="4" w:space="0" w:color="000000"/>
              <w:right w:val="single" w:sz="4" w:space="0" w:color="000000"/>
            </w:tcBorders>
            <w:hideMark/>
          </w:tcPr>
          <w:p w:rsidR="00733077" w:rsidRDefault="00733077">
            <w:pPr>
              <w:jc w:val="center"/>
              <w:rPr>
                <w:rFonts w:ascii="Arial" w:hAnsi="Arial" w:cs="Arial"/>
                <w:b/>
                <w:sz w:val="18"/>
                <w:szCs w:val="28"/>
              </w:rPr>
            </w:pPr>
            <w:r>
              <w:rPr>
                <w:rFonts w:ascii="Arial" w:hAnsi="Arial" w:cs="Arial"/>
                <w:b/>
                <w:sz w:val="18"/>
                <w:szCs w:val="28"/>
              </w:rPr>
              <w:t>05</w:t>
            </w:r>
          </w:p>
        </w:tc>
        <w:tc>
          <w:tcPr>
            <w:tcW w:w="851" w:type="dxa"/>
            <w:tcBorders>
              <w:top w:val="single" w:sz="4" w:space="0" w:color="000000"/>
              <w:left w:val="single" w:sz="4" w:space="0" w:color="000000"/>
              <w:bottom w:val="single" w:sz="4" w:space="0" w:color="000000"/>
              <w:right w:val="single" w:sz="4" w:space="0" w:color="000000"/>
            </w:tcBorders>
            <w:hideMark/>
          </w:tcPr>
          <w:p w:rsidR="00733077" w:rsidRDefault="00733077">
            <w:pPr>
              <w:jc w:val="center"/>
              <w:rPr>
                <w:rFonts w:ascii="Arial" w:hAnsi="Arial" w:cs="Arial"/>
                <w:b/>
                <w:sz w:val="18"/>
                <w:szCs w:val="28"/>
              </w:rPr>
            </w:pPr>
            <w:r>
              <w:rPr>
                <w:rFonts w:ascii="Arial" w:hAnsi="Arial" w:cs="Arial"/>
                <w:b/>
                <w:sz w:val="18"/>
                <w:szCs w:val="28"/>
              </w:rPr>
              <w:t>04</w:t>
            </w:r>
          </w:p>
        </w:tc>
        <w:tc>
          <w:tcPr>
            <w:tcW w:w="850" w:type="dxa"/>
            <w:tcBorders>
              <w:top w:val="single" w:sz="4" w:space="0" w:color="000000"/>
              <w:left w:val="single" w:sz="4" w:space="0" w:color="000000"/>
              <w:bottom w:val="single" w:sz="4" w:space="0" w:color="000000"/>
              <w:right w:val="single" w:sz="4" w:space="0" w:color="000000"/>
            </w:tcBorders>
            <w:hideMark/>
          </w:tcPr>
          <w:p w:rsidR="00733077" w:rsidRDefault="00733077">
            <w:pPr>
              <w:jc w:val="center"/>
              <w:rPr>
                <w:rFonts w:ascii="Arial" w:hAnsi="Arial" w:cs="Arial"/>
                <w:b/>
                <w:sz w:val="18"/>
                <w:szCs w:val="28"/>
              </w:rPr>
            </w:pPr>
            <w:r>
              <w:rPr>
                <w:rFonts w:ascii="Arial" w:hAnsi="Arial" w:cs="Arial"/>
                <w:b/>
                <w:sz w:val="18"/>
                <w:szCs w:val="28"/>
              </w:rPr>
              <w:t>01</w:t>
            </w:r>
          </w:p>
        </w:tc>
        <w:tc>
          <w:tcPr>
            <w:tcW w:w="1040" w:type="dxa"/>
            <w:tcBorders>
              <w:top w:val="single" w:sz="4" w:space="0" w:color="000000"/>
              <w:left w:val="single" w:sz="4" w:space="0" w:color="000000"/>
              <w:bottom w:val="single" w:sz="4" w:space="0" w:color="000000"/>
              <w:right w:val="single" w:sz="4" w:space="0" w:color="000000"/>
            </w:tcBorders>
          </w:tcPr>
          <w:p w:rsidR="00733077" w:rsidRDefault="00733077">
            <w:pPr>
              <w:jc w:val="both"/>
              <w:rPr>
                <w:rFonts w:ascii="Arial" w:hAnsi="Arial" w:cs="Arial"/>
                <w:b/>
                <w:sz w:val="18"/>
                <w:szCs w:val="28"/>
              </w:rPr>
            </w:pPr>
          </w:p>
        </w:tc>
        <w:tc>
          <w:tcPr>
            <w:tcW w:w="1086" w:type="dxa"/>
            <w:tcBorders>
              <w:top w:val="single" w:sz="4" w:space="0" w:color="000000"/>
              <w:left w:val="single" w:sz="4" w:space="0" w:color="000000"/>
              <w:bottom w:val="single" w:sz="4" w:space="0" w:color="000000"/>
              <w:right w:val="single" w:sz="4" w:space="0" w:color="000000"/>
            </w:tcBorders>
          </w:tcPr>
          <w:p w:rsidR="00733077" w:rsidRDefault="00733077">
            <w:pPr>
              <w:jc w:val="both"/>
              <w:rPr>
                <w:rFonts w:ascii="Arial" w:hAnsi="Arial" w:cs="Arial"/>
                <w:b/>
                <w:sz w:val="18"/>
                <w:szCs w:val="28"/>
              </w:rPr>
            </w:pPr>
          </w:p>
        </w:tc>
        <w:tc>
          <w:tcPr>
            <w:tcW w:w="1134" w:type="dxa"/>
            <w:tcBorders>
              <w:top w:val="single" w:sz="4" w:space="0" w:color="000000"/>
              <w:left w:val="single" w:sz="4" w:space="0" w:color="000000"/>
              <w:bottom w:val="single" w:sz="4" w:space="0" w:color="000000"/>
              <w:right w:val="single" w:sz="4" w:space="0" w:color="000000"/>
            </w:tcBorders>
          </w:tcPr>
          <w:p w:rsidR="00733077" w:rsidRDefault="00733077">
            <w:pPr>
              <w:jc w:val="both"/>
              <w:rPr>
                <w:rFonts w:ascii="Arial" w:hAnsi="Arial" w:cs="Arial"/>
                <w:b/>
                <w:sz w:val="18"/>
                <w:szCs w:val="28"/>
              </w:rPr>
            </w:pPr>
          </w:p>
        </w:tc>
        <w:tc>
          <w:tcPr>
            <w:tcW w:w="1182" w:type="dxa"/>
            <w:tcBorders>
              <w:top w:val="single" w:sz="4" w:space="0" w:color="000000"/>
              <w:left w:val="single" w:sz="4" w:space="0" w:color="000000"/>
              <w:bottom w:val="single" w:sz="4" w:space="0" w:color="000000"/>
              <w:right w:val="single" w:sz="4" w:space="0" w:color="000000"/>
            </w:tcBorders>
          </w:tcPr>
          <w:p w:rsidR="00733077" w:rsidRDefault="00733077">
            <w:pPr>
              <w:jc w:val="both"/>
              <w:rPr>
                <w:rFonts w:ascii="Arial" w:hAnsi="Arial" w:cs="Arial"/>
                <w:b/>
                <w:sz w:val="18"/>
                <w:szCs w:val="28"/>
              </w:rPr>
            </w:pPr>
          </w:p>
        </w:tc>
      </w:tr>
      <w:tr w:rsidR="00733077" w:rsidTr="00733077">
        <w:tc>
          <w:tcPr>
            <w:tcW w:w="435"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b/>
                <w:sz w:val="18"/>
                <w:szCs w:val="28"/>
              </w:rPr>
            </w:pPr>
            <w:r>
              <w:rPr>
                <w:rFonts w:ascii="Arial" w:hAnsi="Arial" w:cs="Arial"/>
                <w:b/>
                <w:sz w:val="18"/>
                <w:szCs w:val="28"/>
              </w:rPr>
              <w:t>02</w:t>
            </w:r>
          </w:p>
        </w:tc>
        <w:tc>
          <w:tcPr>
            <w:tcW w:w="2370"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b/>
                <w:sz w:val="18"/>
                <w:szCs w:val="28"/>
              </w:rPr>
            </w:pPr>
            <w:r>
              <w:rPr>
                <w:rFonts w:ascii="Arial" w:hAnsi="Arial" w:cs="Arial"/>
                <w:b/>
                <w:sz w:val="18"/>
                <w:szCs w:val="28"/>
              </w:rPr>
              <w:t>Operário Serv. Gerais</w:t>
            </w:r>
          </w:p>
        </w:tc>
        <w:tc>
          <w:tcPr>
            <w:tcW w:w="426"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b/>
                <w:sz w:val="18"/>
                <w:szCs w:val="28"/>
              </w:rPr>
            </w:pPr>
            <w:r>
              <w:rPr>
                <w:rFonts w:ascii="Arial" w:hAnsi="Arial" w:cs="Arial"/>
                <w:b/>
                <w:sz w:val="18"/>
                <w:szCs w:val="28"/>
              </w:rPr>
              <w:t>40</w:t>
            </w:r>
          </w:p>
        </w:tc>
        <w:tc>
          <w:tcPr>
            <w:tcW w:w="661" w:type="dxa"/>
            <w:tcBorders>
              <w:top w:val="single" w:sz="4" w:space="0" w:color="000000"/>
              <w:left w:val="single" w:sz="4" w:space="0" w:color="000000"/>
              <w:bottom w:val="single" w:sz="4" w:space="0" w:color="000000"/>
              <w:right w:val="single" w:sz="4" w:space="0" w:color="000000"/>
            </w:tcBorders>
            <w:hideMark/>
          </w:tcPr>
          <w:p w:rsidR="00733077" w:rsidRDefault="00733077">
            <w:pPr>
              <w:jc w:val="center"/>
              <w:rPr>
                <w:rFonts w:ascii="Arial" w:hAnsi="Arial" w:cs="Arial"/>
                <w:b/>
                <w:sz w:val="18"/>
                <w:szCs w:val="28"/>
              </w:rPr>
            </w:pPr>
            <w:r>
              <w:rPr>
                <w:rFonts w:ascii="Arial" w:hAnsi="Arial" w:cs="Arial"/>
                <w:b/>
                <w:sz w:val="18"/>
                <w:szCs w:val="28"/>
              </w:rPr>
              <w:t>16</w:t>
            </w:r>
          </w:p>
        </w:tc>
        <w:tc>
          <w:tcPr>
            <w:tcW w:w="851" w:type="dxa"/>
            <w:tcBorders>
              <w:top w:val="single" w:sz="4" w:space="0" w:color="000000"/>
              <w:left w:val="single" w:sz="4" w:space="0" w:color="000000"/>
              <w:bottom w:val="single" w:sz="4" w:space="0" w:color="000000"/>
              <w:right w:val="single" w:sz="4" w:space="0" w:color="000000"/>
            </w:tcBorders>
            <w:hideMark/>
          </w:tcPr>
          <w:p w:rsidR="00733077" w:rsidRDefault="00733077">
            <w:pPr>
              <w:jc w:val="center"/>
              <w:rPr>
                <w:rFonts w:ascii="Arial" w:hAnsi="Arial" w:cs="Arial"/>
                <w:b/>
                <w:sz w:val="18"/>
                <w:szCs w:val="28"/>
              </w:rPr>
            </w:pPr>
            <w:r>
              <w:rPr>
                <w:rFonts w:ascii="Arial" w:hAnsi="Arial" w:cs="Arial"/>
                <w:b/>
                <w:sz w:val="18"/>
                <w:szCs w:val="28"/>
              </w:rPr>
              <w:t>04</w:t>
            </w:r>
          </w:p>
        </w:tc>
        <w:tc>
          <w:tcPr>
            <w:tcW w:w="850" w:type="dxa"/>
            <w:tcBorders>
              <w:top w:val="single" w:sz="4" w:space="0" w:color="000000"/>
              <w:left w:val="single" w:sz="4" w:space="0" w:color="000000"/>
              <w:bottom w:val="single" w:sz="4" w:space="0" w:color="000000"/>
              <w:right w:val="single" w:sz="4" w:space="0" w:color="000000"/>
            </w:tcBorders>
            <w:hideMark/>
          </w:tcPr>
          <w:p w:rsidR="00733077" w:rsidRDefault="00733077">
            <w:pPr>
              <w:jc w:val="center"/>
              <w:rPr>
                <w:rFonts w:ascii="Arial" w:hAnsi="Arial" w:cs="Arial"/>
                <w:b/>
                <w:sz w:val="18"/>
                <w:szCs w:val="28"/>
              </w:rPr>
            </w:pPr>
            <w:r>
              <w:rPr>
                <w:rFonts w:ascii="Arial" w:hAnsi="Arial" w:cs="Arial"/>
                <w:b/>
                <w:sz w:val="18"/>
                <w:szCs w:val="28"/>
              </w:rPr>
              <w:t>12</w:t>
            </w:r>
          </w:p>
        </w:tc>
        <w:tc>
          <w:tcPr>
            <w:tcW w:w="1040" w:type="dxa"/>
            <w:tcBorders>
              <w:top w:val="single" w:sz="4" w:space="0" w:color="000000"/>
              <w:left w:val="single" w:sz="4" w:space="0" w:color="000000"/>
              <w:bottom w:val="single" w:sz="4" w:space="0" w:color="000000"/>
              <w:right w:val="single" w:sz="4" w:space="0" w:color="000000"/>
            </w:tcBorders>
          </w:tcPr>
          <w:p w:rsidR="00733077" w:rsidRDefault="00733077">
            <w:pPr>
              <w:jc w:val="both"/>
              <w:rPr>
                <w:rFonts w:ascii="Arial" w:hAnsi="Arial" w:cs="Arial"/>
                <w:b/>
                <w:sz w:val="18"/>
                <w:szCs w:val="28"/>
              </w:rPr>
            </w:pPr>
          </w:p>
        </w:tc>
        <w:tc>
          <w:tcPr>
            <w:tcW w:w="1086" w:type="dxa"/>
            <w:tcBorders>
              <w:top w:val="single" w:sz="4" w:space="0" w:color="000000"/>
              <w:left w:val="single" w:sz="4" w:space="0" w:color="000000"/>
              <w:bottom w:val="single" w:sz="4" w:space="0" w:color="000000"/>
              <w:right w:val="single" w:sz="4" w:space="0" w:color="000000"/>
            </w:tcBorders>
          </w:tcPr>
          <w:p w:rsidR="00733077" w:rsidRDefault="00733077">
            <w:pPr>
              <w:jc w:val="both"/>
              <w:rPr>
                <w:rFonts w:ascii="Arial" w:hAnsi="Arial" w:cs="Arial"/>
                <w:b/>
                <w:sz w:val="18"/>
                <w:szCs w:val="28"/>
              </w:rPr>
            </w:pPr>
          </w:p>
        </w:tc>
        <w:tc>
          <w:tcPr>
            <w:tcW w:w="1134" w:type="dxa"/>
            <w:tcBorders>
              <w:top w:val="single" w:sz="4" w:space="0" w:color="000000"/>
              <w:left w:val="single" w:sz="4" w:space="0" w:color="000000"/>
              <w:bottom w:val="single" w:sz="4" w:space="0" w:color="000000"/>
              <w:right w:val="single" w:sz="4" w:space="0" w:color="000000"/>
            </w:tcBorders>
          </w:tcPr>
          <w:p w:rsidR="00733077" w:rsidRDefault="00733077">
            <w:pPr>
              <w:jc w:val="both"/>
              <w:rPr>
                <w:rFonts w:ascii="Arial" w:hAnsi="Arial" w:cs="Arial"/>
                <w:b/>
                <w:sz w:val="18"/>
                <w:szCs w:val="28"/>
              </w:rPr>
            </w:pPr>
          </w:p>
        </w:tc>
        <w:tc>
          <w:tcPr>
            <w:tcW w:w="1182" w:type="dxa"/>
            <w:tcBorders>
              <w:top w:val="single" w:sz="4" w:space="0" w:color="000000"/>
              <w:left w:val="single" w:sz="4" w:space="0" w:color="000000"/>
              <w:bottom w:val="single" w:sz="4" w:space="0" w:color="000000"/>
              <w:right w:val="single" w:sz="4" w:space="0" w:color="000000"/>
            </w:tcBorders>
          </w:tcPr>
          <w:p w:rsidR="00733077" w:rsidRDefault="00733077">
            <w:pPr>
              <w:jc w:val="both"/>
              <w:rPr>
                <w:rFonts w:ascii="Arial" w:hAnsi="Arial" w:cs="Arial"/>
                <w:b/>
                <w:sz w:val="18"/>
                <w:szCs w:val="28"/>
              </w:rPr>
            </w:pPr>
          </w:p>
        </w:tc>
      </w:tr>
    </w:tbl>
    <w:p w:rsidR="00733077" w:rsidRDefault="00733077" w:rsidP="00733077">
      <w:pPr>
        <w:jc w:val="both"/>
        <w:rPr>
          <w:rFonts w:ascii="Arial" w:hAnsi="Arial" w:cs="Arial"/>
          <w:sz w:val="16"/>
          <w:szCs w:val="28"/>
        </w:rPr>
      </w:pPr>
    </w:p>
    <w:p w:rsidR="00733077" w:rsidRDefault="00733077" w:rsidP="00733077">
      <w:pPr>
        <w:jc w:val="both"/>
        <w:rPr>
          <w:rFonts w:ascii="Arial" w:hAnsi="Arial" w:cs="Arial"/>
          <w:szCs w:val="28"/>
        </w:rPr>
      </w:pPr>
      <w:r>
        <w:rPr>
          <w:rFonts w:ascii="Arial" w:hAnsi="Arial" w:cs="Arial"/>
          <w:b/>
          <w:szCs w:val="28"/>
        </w:rPr>
        <w:t>Art. 2º</w:t>
      </w:r>
      <w:r>
        <w:rPr>
          <w:rFonts w:ascii="Arial" w:hAnsi="Arial" w:cs="Arial"/>
          <w:szCs w:val="28"/>
        </w:rPr>
        <w:t xml:space="preserve"> Ficam excluídos os seguintes cargos de provimento efetivo autorizados pelas Leis nº 972/2003, LC 14/2012 e LC nº 29/2014, conforme quadro:</w:t>
      </w:r>
    </w:p>
    <w:p w:rsidR="00733077" w:rsidRDefault="00733077" w:rsidP="00733077">
      <w:pPr>
        <w:jc w:val="both"/>
        <w:rPr>
          <w:rFonts w:ascii="Arial" w:hAnsi="Arial" w:cs="Arial"/>
          <w:sz w:val="16"/>
          <w:szCs w:val="28"/>
        </w:rPr>
      </w:pPr>
    </w:p>
    <w:tbl>
      <w:tblPr>
        <w:tblStyle w:val="Tabelacomgrade"/>
        <w:tblW w:w="10031" w:type="dxa"/>
        <w:tblLook w:val="04A0" w:firstRow="1" w:lastRow="0" w:firstColumn="1" w:lastColumn="0" w:noHBand="0" w:noVBand="1"/>
      </w:tblPr>
      <w:tblGrid>
        <w:gridCol w:w="675"/>
        <w:gridCol w:w="3686"/>
        <w:gridCol w:w="2410"/>
        <w:gridCol w:w="1417"/>
        <w:gridCol w:w="1843"/>
      </w:tblGrid>
      <w:tr w:rsidR="00733077" w:rsidTr="00733077">
        <w:tc>
          <w:tcPr>
            <w:tcW w:w="675"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szCs w:val="28"/>
              </w:rPr>
            </w:pPr>
            <w:r>
              <w:rPr>
                <w:rFonts w:ascii="Arial" w:hAnsi="Arial" w:cs="Arial"/>
                <w:szCs w:val="28"/>
              </w:rPr>
              <w:t>nº</w:t>
            </w:r>
          </w:p>
        </w:tc>
        <w:tc>
          <w:tcPr>
            <w:tcW w:w="3686"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szCs w:val="28"/>
              </w:rPr>
            </w:pPr>
            <w:r>
              <w:rPr>
                <w:rFonts w:ascii="Arial" w:hAnsi="Arial" w:cs="Arial"/>
                <w:szCs w:val="28"/>
              </w:rPr>
              <w:t>Denominação do Cargo</w:t>
            </w:r>
          </w:p>
        </w:tc>
        <w:tc>
          <w:tcPr>
            <w:tcW w:w="2410"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szCs w:val="28"/>
              </w:rPr>
            </w:pPr>
            <w:r>
              <w:rPr>
                <w:rFonts w:ascii="Arial" w:hAnsi="Arial" w:cs="Arial"/>
                <w:szCs w:val="28"/>
              </w:rPr>
              <w:t>Carga Horária</w:t>
            </w:r>
          </w:p>
        </w:tc>
        <w:tc>
          <w:tcPr>
            <w:tcW w:w="1417"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szCs w:val="28"/>
              </w:rPr>
            </w:pPr>
            <w:r>
              <w:rPr>
                <w:rFonts w:ascii="Arial" w:hAnsi="Arial" w:cs="Arial"/>
                <w:szCs w:val="28"/>
              </w:rPr>
              <w:t>Padrão</w:t>
            </w:r>
          </w:p>
        </w:tc>
        <w:tc>
          <w:tcPr>
            <w:tcW w:w="1843"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szCs w:val="28"/>
              </w:rPr>
            </w:pPr>
            <w:r>
              <w:rPr>
                <w:rFonts w:ascii="Arial" w:hAnsi="Arial" w:cs="Arial"/>
                <w:szCs w:val="28"/>
              </w:rPr>
              <w:t>Valor</w:t>
            </w:r>
          </w:p>
        </w:tc>
      </w:tr>
      <w:tr w:rsidR="00733077" w:rsidTr="00733077">
        <w:tc>
          <w:tcPr>
            <w:tcW w:w="675"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szCs w:val="28"/>
              </w:rPr>
            </w:pPr>
            <w:r>
              <w:rPr>
                <w:rFonts w:ascii="Arial" w:hAnsi="Arial" w:cs="Arial"/>
                <w:szCs w:val="28"/>
              </w:rPr>
              <w:t>01</w:t>
            </w:r>
          </w:p>
        </w:tc>
        <w:tc>
          <w:tcPr>
            <w:tcW w:w="3686"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szCs w:val="28"/>
              </w:rPr>
            </w:pPr>
            <w:r>
              <w:rPr>
                <w:rFonts w:ascii="Arial" w:hAnsi="Arial" w:cs="Arial"/>
                <w:szCs w:val="28"/>
              </w:rPr>
              <w:t>Auxiliar de Contabilidade</w:t>
            </w:r>
          </w:p>
        </w:tc>
        <w:tc>
          <w:tcPr>
            <w:tcW w:w="2410"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szCs w:val="28"/>
              </w:rPr>
            </w:pPr>
            <w:r>
              <w:rPr>
                <w:rFonts w:ascii="Arial" w:hAnsi="Arial" w:cs="Arial"/>
                <w:szCs w:val="28"/>
              </w:rPr>
              <w:t>40 horas</w:t>
            </w:r>
          </w:p>
        </w:tc>
        <w:tc>
          <w:tcPr>
            <w:tcW w:w="1417"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szCs w:val="28"/>
              </w:rPr>
            </w:pPr>
            <w:r>
              <w:rPr>
                <w:rFonts w:ascii="Arial" w:hAnsi="Arial" w:cs="Arial"/>
                <w:szCs w:val="28"/>
              </w:rPr>
              <w:t>04</w:t>
            </w:r>
          </w:p>
        </w:tc>
        <w:tc>
          <w:tcPr>
            <w:tcW w:w="1843"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szCs w:val="28"/>
              </w:rPr>
            </w:pPr>
            <w:r>
              <w:rPr>
                <w:rFonts w:ascii="Arial" w:hAnsi="Arial" w:cs="Arial"/>
                <w:szCs w:val="28"/>
              </w:rPr>
              <w:t xml:space="preserve">  1.140,16</w:t>
            </w:r>
          </w:p>
        </w:tc>
      </w:tr>
      <w:tr w:rsidR="00733077" w:rsidTr="00733077">
        <w:tc>
          <w:tcPr>
            <w:tcW w:w="675"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szCs w:val="28"/>
              </w:rPr>
            </w:pPr>
            <w:r>
              <w:rPr>
                <w:rFonts w:ascii="Arial" w:hAnsi="Arial" w:cs="Arial"/>
                <w:szCs w:val="28"/>
              </w:rPr>
              <w:t>02</w:t>
            </w:r>
          </w:p>
        </w:tc>
        <w:tc>
          <w:tcPr>
            <w:tcW w:w="3686"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szCs w:val="28"/>
              </w:rPr>
            </w:pPr>
            <w:r>
              <w:rPr>
                <w:rFonts w:ascii="Arial" w:hAnsi="Arial" w:cs="Arial"/>
                <w:szCs w:val="28"/>
              </w:rPr>
              <w:t>Mecânico</w:t>
            </w:r>
          </w:p>
        </w:tc>
        <w:tc>
          <w:tcPr>
            <w:tcW w:w="2410"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szCs w:val="28"/>
              </w:rPr>
            </w:pPr>
            <w:r>
              <w:rPr>
                <w:rFonts w:ascii="Arial" w:hAnsi="Arial" w:cs="Arial"/>
                <w:szCs w:val="28"/>
              </w:rPr>
              <w:t>40 horas</w:t>
            </w:r>
          </w:p>
        </w:tc>
        <w:tc>
          <w:tcPr>
            <w:tcW w:w="1417"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szCs w:val="28"/>
              </w:rPr>
            </w:pPr>
            <w:r>
              <w:rPr>
                <w:rFonts w:ascii="Arial" w:hAnsi="Arial" w:cs="Arial"/>
                <w:szCs w:val="28"/>
              </w:rPr>
              <w:t>05</w:t>
            </w:r>
          </w:p>
        </w:tc>
        <w:tc>
          <w:tcPr>
            <w:tcW w:w="1843"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szCs w:val="28"/>
              </w:rPr>
            </w:pPr>
            <w:r>
              <w:rPr>
                <w:rFonts w:ascii="Arial" w:hAnsi="Arial" w:cs="Arial"/>
                <w:szCs w:val="28"/>
              </w:rPr>
              <w:t xml:space="preserve">  1.318,70</w:t>
            </w:r>
          </w:p>
        </w:tc>
      </w:tr>
      <w:tr w:rsidR="00733077" w:rsidTr="00733077">
        <w:tc>
          <w:tcPr>
            <w:tcW w:w="675"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szCs w:val="28"/>
              </w:rPr>
            </w:pPr>
            <w:r>
              <w:rPr>
                <w:rFonts w:ascii="Arial" w:hAnsi="Arial" w:cs="Arial"/>
                <w:szCs w:val="28"/>
              </w:rPr>
              <w:t>03</w:t>
            </w:r>
          </w:p>
        </w:tc>
        <w:tc>
          <w:tcPr>
            <w:tcW w:w="3686"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szCs w:val="28"/>
              </w:rPr>
            </w:pPr>
            <w:r>
              <w:rPr>
                <w:rFonts w:ascii="Arial" w:hAnsi="Arial" w:cs="Arial"/>
                <w:szCs w:val="28"/>
              </w:rPr>
              <w:t>Pedagogo</w:t>
            </w:r>
          </w:p>
        </w:tc>
        <w:tc>
          <w:tcPr>
            <w:tcW w:w="2410"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szCs w:val="28"/>
              </w:rPr>
            </w:pPr>
            <w:r>
              <w:rPr>
                <w:rFonts w:ascii="Arial" w:hAnsi="Arial" w:cs="Arial"/>
                <w:szCs w:val="28"/>
              </w:rPr>
              <w:t>40 horas</w:t>
            </w:r>
          </w:p>
        </w:tc>
        <w:tc>
          <w:tcPr>
            <w:tcW w:w="1417"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szCs w:val="28"/>
              </w:rPr>
            </w:pPr>
            <w:r>
              <w:rPr>
                <w:rFonts w:ascii="Arial" w:hAnsi="Arial" w:cs="Arial"/>
                <w:szCs w:val="28"/>
              </w:rPr>
              <w:t>06</w:t>
            </w:r>
          </w:p>
        </w:tc>
        <w:tc>
          <w:tcPr>
            <w:tcW w:w="1843"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szCs w:val="28"/>
              </w:rPr>
            </w:pPr>
            <w:r>
              <w:rPr>
                <w:rFonts w:ascii="Arial" w:hAnsi="Arial" w:cs="Arial"/>
                <w:szCs w:val="28"/>
              </w:rPr>
              <w:t xml:space="preserve">  1.513,48</w:t>
            </w:r>
          </w:p>
        </w:tc>
      </w:tr>
      <w:tr w:rsidR="00733077" w:rsidTr="00733077">
        <w:tc>
          <w:tcPr>
            <w:tcW w:w="675"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szCs w:val="28"/>
              </w:rPr>
            </w:pPr>
            <w:r>
              <w:rPr>
                <w:rFonts w:ascii="Arial" w:hAnsi="Arial" w:cs="Arial"/>
                <w:szCs w:val="28"/>
              </w:rPr>
              <w:t>04</w:t>
            </w:r>
          </w:p>
        </w:tc>
        <w:tc>
          <w:tcPr>
            <w:tcW w:w="3686"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szCs w:val="28"/>
              </w:rPr>
            </w:pPr>
            <w:r>
              <w:rPr>
                <w:rFonts w:ascii="Arial" w:hAnsi="Arial" w:cs="Arial"/>
                <w:szCs w:val="28"/>
              </w:rPr>
              <w:t>Médico</w:t>
            </w:r>
          </w:p>
        </w:tc>
        <w:tc>
          <w:tcPr>
            <w:tcW w:w="2410"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szCs w:val="28"/>
              </w:rPr>
            </w:pPr>
            <w:r>
              <w:rPr>
                <w:rFonts w:ascii="Arial" w:hAnsi="Arial" w:cs="Arial"/>
                <w:szCs w:val="28"/>
              </w:rPr>
              <w:t>40 horas</w:t>
            </w:r>
          </w:p>
        </w:tc>
        <w:tc>
          <w:tcPr>
            <w:tcW w:w="1417"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szCs w:val="28"/>
              </w:rPr>
            </w:pPr>
            <w:r>
              <w:rPr>
                <w:rFonts w:ascii="Arial" w:hAnsi="Arial" w:cs="Arial"/>
                <w:szCs w:val="28"/>
              </w:rPr>
              <w:t>11</w:t>
            </w:r>
          </w:p>
        </w:tc>
        <w:tc>
          <w:tcPr>
            <w:tcW w:w="1843" w:type="dxa"/>
            <w:tcBorders>
              <w:top w:val="single" w:sz="4" w:space="0" w:color="000000"/>
              <w:left w:val="single" w:sz="4" w:space="0" w:color="000000"/>
              <w:bottom w:val="single" w:sz="4" w:space="0" w:color="000000"/>
              <w:right w:val="single" w:sz="4" w:space="0" w:color="000000"/>
            </w:tcBorders>
            <w:hideMark/>
          </w:tcPr>
          <w:p w:rsidR="00733077" w:rsidRDefault="00733077">
            <w:pPr>
              <w:jc w:val="both"/>
              <w:rPr>
                <w:rFonts w:ascii="Arial" w:hAnsi="Arial" w:cs="Arial"/>
                <w:szCs w:val="28"/>
              </w:rPr>
            </w:pPr>
            <w:r>
              <w:rPr>
                <w:rFonts w:ascii="Arial" w:hAnsi="Arial" w:cs="Arial"/>
                <w:szCs w:val="28"/>
              </w:rPr>
              <w:t>10.889,61</w:t>
            </w:r>
          </w:p>
        </w:tc>
      </w:tr>
    </w:tbl>
    <w:p w:rsidR="00733077" w:rsidRDefault="00733077" w:rsidP="00733077">
      <w:pPr>
        <w:jc w:val="both"/>
        <w:rPr>
          <w:rFonts w:ascii="Arial" w:hAnsi="Arial" w:cs="Arial"/>
          <w:sz w:val="8"/>
          <w:szCs w:val="28"/>
        </w:rPr>
      </w:pPr>
    </w:p>
    <w:p w:rsidR="00733077" w:rsidRDefault="00733077" w:rsidP="00733077">
      <w:pPr>
        <w:jc w:val="both"/>
        <w:rPr>
          <w:rFonts w:ascii="Arial" w:hAnsi="Arial" w:cs="Arial"/>
          <w:szCs w:val="28"/>
        </w:rPr>
      </w:pPr>
      <w:r>
        <w:rPr>
          <w:rFonts w:ascii="Arial" w:hAnsi="Arial" w:cs="Arial"/>
          <w:b/>
          <w:szCs w:val="28"/>
        </w:rPr>
        <w:t>Art. 3º</w:t>
      </w:r>
      <w:r>
        <w:rPr>
          <w:rFonts w:ascii="Arial" w:hAnsi="Arial" w:cs="Arial"/>
          <w:szCs w:val="28"/>
        </w:rPr>
        <w:t xml:space="preserve"> As despesas decorrentes desta Lei correrão por conta de dotações orçamentárias próprias.</w:t>
      </w:r>
    </w:p>
    <w:p w:rsidR="00733077" w:rsidRPr="00733077" w:rsidRDefault="00733077" w:rsidP="00733077">
      <w:pPr>
        <w:jc w:val="both"/>
        <w:rPr>
          <w:rFonts w:ascii="Arial" w:hAnsi="Arial" w:cs="Arial"/>
          <w:sz w:val="8"/>
          <w:szCs w:val="28"/>
        </w:rPr>
      </w:pPr>
    </w:p>
    <w:p w:rsidR="00733077" w:rsidRDefault="00733077" w:rsidP="00733077">
      <w:pPr>
        <w:jc w:val="both"/>
        <w:rPr>
          <w:rFonts w:ascii="Arial" w:hAnsi="Arial" w:cs="Arial"/>
          <w:szCs w:val="28"/>
        </w:rPr>
      </w:pPr>
      <w:r>
        <w:rPr>
          <w:rFonts w:ascii="Arial" w:hAnsi="Arial" w:cs="Arial"/>
          <w:b/>
          <w:szCs w:val="28"/>
        </w:rPr>
        <w:t>Art. 4º</w:t>
      </w:r>
      <w:r>
        <w:rPr>
          <w:rFonts w:ascii="Arial" w:hAnsi="Arial" w:cs="Arial"/>
          <w:szCs w:val="28"/>
        </w:rPr>
        <w:t xml:space="preserve"> É parte integrante desta Lei o </w:t>
      </w:r>
      <w:r>
        <w:rPr>
          <w:rFonts w:ascii="Arial" w:hAnsi="Arial" w:cs="Arial"/>
          <w:b/>
          <w:szCs w:val="28"/>
        </w:rPr>
        <w:t>ANEXO I</w:t>
      </w:r>
      <w:r>
        <w:rPr>
          <w:rFonts w:ascii="Arial" w:hAnsi="Arial" w:cs="Arial"/>
          <w:szCs w:val="28"/>
        </w:rPr>
        <w:t>, que compõe o novo quadro de cargo de provimento efetivo com as alterações realizadas por esta Lei.</w:t>
      </w:r>
    </w:p>
    <w:p w:rsidR="00733077" w:rsidRPr="00733077" w:rsidRDefault="00733077" w:rsidP="00733077">
      <w:pPr>
        <w:rPr>
          <w:rFonts w:ascii="Arial" w:hAnsi="Arial" w:cs="Arial"/>
          <w:b/>
          <w:sz w:val="10"/>
          <w:szCs w:val="28"/>
        </w:rPr>
      </w:pPr>
    </w:p>
    <w:p w:rsidR="00733077" w:rsidRDefault="00733077" w:rsidP="00733077">
      <w:pPr>
        <w:rPr>
          <w:rFonts w:ascii="Arial" w:hAnsi="Arial" w:cs="Arial"/>
          <w:szCs w:val="28"/>
        </w:rPr>
      </w:pPr>
      <w:r>
        <w:rPr>
          <w:rFonts w:ascii="Arial" w:hAnsi="Arial" w:cs="Arial"/>
          <w:b/>
          <w:szCs w:val="28"/>
        </w:rPr>
        <w:t>Art. 5º</w:t>
      </w:r>
      <w:r>
        <w:rPr>
          <w:rFonts w:ascii="Arial" w:hAnsi="Arial" w:cs="Arial"/>
          <w:szCs w:val="28"/>
        </w:rPr>
        <w:t xml:space="preserve"> Esta Lei entrará em vigor na data de sua publicação,  tendo seus  efeitos a contar de </w:t>
      </w:r>
      <w:r>
        <w:rPr>
          <w:rFonts w:ascii="Arial" w:hAnsi="Arial" w:cs="Arial"/>
          <w:b/>
          <w:szCs w:val="28"/>
        </w:rPr>
        <w:t>1º  de janeiro de 2016,</w:t>
      </w:r>
      <w:r>
        <w:rPr>
          <w:rFonts w:ascii="Arial" w:hAnsi="Arial" w:cs="Arial"/>
          <w:szCs w:val="28"/>
        </w:rPr>
        <w:t xml:space="preserve"> revogadas as  disposições em contrário.</w:t>
      </w:r>
    </w:p>
    <w:p w:rsidR="00733077" w:rsidRPr="00733077" w:rsidRDefault="00733077" w:rsidP="00733077">
      <w:pPr>
        <w:rPr>
          <w:rFonts w:ascii="Arial" w:hAnsi="Arial" w:cs="Arial"/>
          <w:sz w:val="16"/>
          <w:szCs w:val="28"/>
        </w:rPr>
      </w:pPr>
    </w:p>
    <w:p w:rsidR="00733077" w:rsidRDefault="00733077" w:rsidP="00733077">
      <w:pPr>
        <w:rPr>
          <w:rFonts w:ascii="Arial" w:hAnsi="Arial" w:cs="Arial"/>
          <w:szCs w:val="28"/>
        </w:rPr>
      </w:pPr>
      <w:r>
        <w:rPr>
          <w:rFonts w:ascii="Arial" w:hAnsi="Arial" w:cs="Arial"/>
          <w:szCs w:val="28"/>
        </w:rPr>
        <w:t>Gabinete do Prefeito Municipal de Ibirapuitã, RS,</w:t>
      </w:r>
    </w:p>
    <w:p w:rsidR="00733077" w:rsidRDefault="00733077" w:rsidP="00733077">
      <w:pPr>
        <w:rPr>
          <w:rFonts w:ascii="Arial" w:hAnsi="Arial" w:cs="Arial"/>
          <w:szCs w:val="28"/>
        </w:rPr>
      </w:pPr>
      <w:r>
        <w:rPr>
          <w:rFonts w:ascii="Arial" w:hAnsi="Arial" w:cs="Arial"/>
          <w:szCs w:val="28"/>
        </w:rPr>
        <w:t>Em  16 de dezembro  de 2015.</w:t>
      </w:r>
    </w:p>
    <w:p w:rsidR="00733077" w:rsidRDefault="00733077" w:rsidP="00733077">
      <w:pPr>
        <w:rPr>
          <w:rFonts w:ascii="Arial" w:hAnsi="Arial" w:cs="Arial"/>
          <w:sz w:val="16"/>
          <w:szCs w:val="28"/>
        </w:rPr>
      </w:pPr>
    </w:p>
    <w:p w:rsidR="00733077" w:rsidRPr="00733077" w:rsidRDefault="00733077" w:rsidP="00733077">
      <w:pPr>
        <w:rPr>
          <w:rFonts w:ascii="Arial" w:hAnsi="Arial" w:cs="Arial"/>
          <w:b/>
          <w:sz w:val="14"/>
          <w:szCs w:val="28"/>
        </w:rPr>
      </w:pPr>
    </w:p>
    <w:p w:rsidR="00733077" w:rsidRDefault="00733077" w:rsidP="00733077">
      <w:pPr>
        <w:jc w:val="center"/>
        <w:rPr>
          <w:rFonts w:ascii="Arial" w:hAnsi="Arial" w:cs="Arial"/>
          <w:b/>
          <w:szCs w:val="28"/>
        </w:rPr>
      </w:pPr>
      <w:proofErr w:type="spellStart"/>
      <w:r>
        <w:rPr>
          <w:rFonts w:ascii="Arial" w:hAnsi="Arial" w:cs="Arial"/>
          <w:b/>
          <w:szCs w:val="28"/>
        </w:rPr>
        <w:t>Clodoir</w:t>
      </w:r>
      <w:proofErr w:type="spellEnd"/>
      <w:r>
        <w:rPr>
          <w:rFonts w:ascii="Arial" w:hAnsi="Arial" w:cs="Arial"/>
          <w:b/>
          <w:szCs w:val="28"/>
        </w:rPr>
        <w:t xml:space="preserve"> Luciano lago</w:t>
      </w:r>
    </w:p>
    <w:p w:rsidR="00733077" w:rsidRDefault="00733077" w:rsidP="00733077">
      <w:pPr>
        <w:jc w:val="center"/>
        <w:rPr>
          <w:rFonts w:ascii="Arial" w:hAnsi="Arial" w:cs="Arial"/>
          <w:b/>
          <w:szCs w:val="28"/>
        </w:rPr>
      </w:pPr>
      <w:r>
        <w:rPr>
          <w:rFonts w:ascii="Arial" w:hAnsi="Arial" w:cs="Arial"/>
          <w:b/>
          <w:szCs w:val="28"/>
        </w:rPr>
        <w:t>Prefeito Municipal</w:t>
      </w:r>
    </w:p>
    <w:p w:rsidR="00733077" w:rsidRPr="00733077" w:rsidRDefault="00733077" w:rsidP="00733077">
      <w:pPr>
        <w:rPr>
          <w:b/>
          <w:sz w:val="28"/>
        </w:rPr>
      </w:pPr>
      <w:r w:rsidRPr="00733077">
        <w:rPr>
          <w:b/>
          <w:sz w:val="28"/>
        </w:rPr>
        <w:t>Registre-se e Publique-se</w:t>
      </w:r>
    </w:p>
    <w:p w:rsidR="00733077" w:rsidRPr="00733077" w:rsidRDefault="00733077" w:rsidP="00733077">
      <w:pPr>
        <w:rPr>
          <w:b/>
          <w:sz w:val="28"/>
        </w:rPr>
      </w:pPr>
      <w:r w:rsidRPr="00733077">
        <w:rPr>
          <w:b/>
          <w:sz w:val="28"/>
        </w:rPr>
        <w:t>E Cumpra-se</w:t>
      </w:r>
    </w:p>
    <w:p w:rsidR="00733077" w:rsidRPr="00733077" w:rsidRDefault="00733077" w:rsidP="00733077">
      <w:pPr>
        <w:rPr>
          <w:b/>
          <w:sz w:val="28"/>
        </w:rPr>
      </w:pPr>
      <w:r w:rsidRPr="00733077">
        <w:rPr>
          <w:b/>
          <w:sz w:val="28"/>
        </w:rPr>
        <w:t>-----------------------------------</w:t>
      </w:r>
    </w:p>
    <w:p w:rsidR="00733077" w:rsidRDefault="00733077" w:rsidP="00733077">
      <w:pPr>
        <w:jc w:val="center"/>
        <w:rPr>
          <w:b/>
          <w:sz w:val="10"/>
        </w:rPr>
      </w:pPr>
    </w:p>
    <w:p w:rsidR="00733077" w:rsidRDefault="00733077" w:rsidP="00733077">
      <w:pPr>
        <w:jc w:val="center"/>
        <w:rPr>
          <w:b/>
          <w:sz w:val="10"/>
        </w:rPr>
      </w:pPr>
    </w:p>
    <w:p w:rsidR="00733077" w:rsidRDefault="00733077" w:rsidP="00733077">
      <w:pPr>
        <w:jc w:val="center"/>
        <w:rPr>
          <w:b/>
          <w:sz w:val="10"/>
        </w:rPr>
      </w:pPr>
    </w:p>
    <w:p w:rsidR="00733077" w:rsidRDefault="00733077" w:rsidP="00733077">
      <w:pPr>
        <w:jc w:val="center"/>
        <w:rPr>
          <w:b/>
          <w:sz w:val="10"/>
        </w:rPr>
      </w:pPr>
    </w:p>
    <w:p w:rsidR="00733077" w:rsidRDefault="00733077" w:rsidP="00733077">
      <w:pPr>
        <w:jc w:val="center"/>
        <w:rPr>
          <w:rFonts w:ascii="Arial" w:hAnsi="Arial" w:cs="Arial"/>
        </w:rPr>
      </w:pPr>
      <w:r>
        <w:rPr>
          <w:rFonts w:ascii="Arial" w:hAnsi="Arial" w:cs="Arial"/>
        </w:rPr>
        <w:t>Anexo I nº 01/2015</w:t>
      </w:r>
    </w:p>
    <w:p w:rsidR="00733077" w:rsidRDefault="00733077" w:rsidP="00733077">
      <w:pPr>
        <w:jc w:val="center"/>
        <w:rPr>
          <w:rFonts w:ascii="Arial" w:hAnsi="Arial" w:cs="Arial"/>
        </w:rPr>
      </w:pPr>
      <w:r>
        <w:rPr>
          <w:rFonts w:ascii="Arial" w:hAnsi="Arial" w:cs="Arial"/>
        </w:rPr>
        <w:t>Projeto de Lei Complementar nº 01/2015</w:t>
      </w:r>
    </w:p>
    <w:p w:rsidR="00733077" w:rsidRDefault="00733077" w:rsidP="00733077">
      <w:pPr>
        <w:jc w:val="center"/>
        <w:rPr>
          <w:rFonts w:ascii="Arial" w:hAnsi="Arial" w:cs="Arial"/>
        </w:rPr>
      </w:pPr>
      <w:r>
        <w:rPr>
          <w:rFonts w:ascii="Arial" w:hAnsi="Arial" w:cs="Arial"/>
        </w:rPr>
        <w:t>Ibirapuitã, RS, 09 de dezembro de 2015</w:t>
      </w:r>
    </w:p>
    <w:p w:rsidR="00733077" w:rsidRDefault="00733077" w:rsidP="00733077">
      <w:pPr>
        <w:jc w:val="center"/>
        <w:rPr>
          <w:rFonts w:ascii="Arial" w:hAnsi="Arial" w:cs="Arial"/>
          <w:sz w:val="12"/>
        </w:rPr>
      </w:pPr>
    </w:p>
    <w:p w:rsidR="00733077" w:rsidRDefault="00733077" w:rsidP="00733077">
      <w:pPr>
        <w:jc w:val="both"/>
        <w:rPr>
          <w:rFonts w:ascii="Arial" w:hAnsi="Arial" w:cs="Arial"/>
        </w:rPr>
      </w:pPr>
      <w:r>
        <w:rPr>
          <w:rFonts w:ascii="Arial" w:hAnsi="Arial" w:cs="Arial"/>
        </w:rPr>
        <w:t xml:space="preserve">Assunto: </w:t>
      </w:r>
      <w:r>
        <w:rPr>
          <w:rFonts w:ascii="Arial" w:hAnsi="Arial" w:cs="Arial"/>
        </w:rPr>
        <w:tab/>
      </w:r>
      <w:r>
        <w:rPr>
          <w:rFonts w:ascii="Arial" w:hAnsi="Arial" w:cs="Arial"/>
        </w:rPr>
        <w:tab/>
      </w:r>
      <w:r>
        <w:rPr>
          <w:rFonts w:ascii="Arial" w:hAnsi="Arial" w:cs="Arial"/>
        </w:rPr>
        <w:tab/>
        <w:t>Encaminha Projeto de Lei e Justifica</w:t>
      </w:r>
    </w:p>
    <w:p w:rsidR="00733077" w:rsidRDefault="00733077" w:rsidP="00733077">
      <w:pPr>
        <w:jc w:val="both"/>
        <w:rPr>
          <w:rFonts w:ascii="Arial" w:hAnsi="Arial" w:cs="Arial"/>
          <w:sz w:val="16"/>
        </w:rPr>
      </w:pPr>
    </w:p>
    <w:p w:rsidR="00733077" w:rsidRDefault="00733077" w:rsidP="00733077">
      <w:pPr>
        <w:jc w:val="center"/>
        <w:rPr>
          <w:rFonts w:ascii="Arial" w:hAnsi="Arial" w:cs="Arial"/>
          <w:b/>
        </w:rPr>
      </w:pPr>
      <w:r>
        <w:rPr>
          <w:rFonts w:ascii="Arial" w:hAnsi="Arial" w:cs="Arial"/>
          <w:b/>
        </w:rPr>
        <w:t>Senhor Presidente</w:t>
      </w:r>
    </w:p>
    <w:p w:rsidR="00733077" w:rsidRDefault="00733077" w:rsidP="00733077">
      <w:pPr>
        <w:jc w:val="center"/>
        <w:rPr>
          <w:rFonts w:ascii="Arial" w:hAnsi="Arial" w:cs="Arial"/>
          <w:b/>
        </w:rPr>
      </w:pPr>
      <w:r>
        <w:rPr>
          <w:rFonts w:ascii="Arial" w:hAnsi="Arial" w:cs="Arial"/>
          <w:b/>
        </w:rPr>
        <w:t>Senhores Vereadores</w:t>
      </w:r>
    </w:p>
    <w:p w:rsidR="00733077" w:rsidRDefault="00733077" w:rsidP="00733077">
      <w:pPr>
        <w:rPr>
          <w:rFonts w:ascii="Arial" w:hAnsi="Arial" w:cs="Arial"/>
          <w:b/>
          <w:sz w:val="10"/>
        </w:rPr>
      </w:pPr>
    </w:p>
    <w:p w:rsidR="00733077" w:rsidRDefault="00733077" w:rsidP="00733077">
      <w:pPr>
        <w:jc w:val="both"/>
        <w:rPr>
          <w:rFonts w:ascii="Arial" w:hAnsi="Arial" w:cs="Arial"/>
          <w:szCs w:val="28"/>
        </w:rPr>
      </w:pPr>
      <w:r>
        <w:rPr>
          <w:rFonts w:ascii="Arial" w:hAnsi="Arial" w:cs="Arial"/>
        </w:rPr>
        <w:t xml:space="preserve">Na oportunidade em que cumprimentamos Vossas Excelências, encaminhamos em anexo Projeto de Lei Complementar que </w:t>
      </w:r>
      <w:r>
        <w:rPr>
          <w:rFonts w:ascii="Arial" w:hAnsi="Arial" w:cs="Arial"/>
          <w:szCs w:val="28"/>
        </w:rPr>
        <w:t xml:space="preserve">altera padrões de vencimentos e exclui cargos no quadro de cargos de provimento efetivo do Município de Ibirapuitã e dá outras providências. </w:t>
      </w:r>
    </w:p>
    <w:p w:rsidR="00733077" w:rsidRDefault="00733077" w:rsidP="00733077">
      <w:pPr>
        <w:jc w:val="both"/>
        <w:rPr>
          <w:rFonts w:ascii="Arial" w:hAnsi="Arial" w:cs="Arial"/>
          <w:sz w:val="10"/>
        </w:rPr>
      </w:pPr>
    </w:p>
    <w:p w:rsidR="00733077" w:rsidRDefault="00733077" w:rsidP="00733077">
      <w:pPr>
        <w:jc w:val="both"/>
        <w:rPr>
          <w:rFonts w:ascii="Arial" w:hAnsi="Arial" w:cs="Arial"/>
        </w:rPr>
      </w:pPr>
      <w:r>
        <w:rPr>
          <w:rFonts w:ascii="Arial" w:hAnsi="Arial" w:cs="Arial"/>
        </w:rPr>
        <w:t>Nobres Edis, a Administração Municipal abrirá novo concurso público nos primeiros dias do mês de dezembro, e por esta razão está propondo estas alterações, que visam adequar o quadro de cargos, com o objetivo último de melhorar a prestação dos serviços públicos municipais.</w:t>
      </w:r>
    </w:p>
    <w:p w:rsidR="00733077" w:rsidRDefault="00733077" w:rsidP="00733077">
      <w:pPr>
        <w:jc w:val="both"/>
        <w:rPr>
          <w:rFonts w:ascii="Arial" w:hAnsi="Arial" w:cs="Arial"/>
          <w:sz w:val="12"/>
        </w:rPr>
      </w:pPr>
    </w:p>
    <w:p w:rsidR="00733077" w:rsidRDefault="00733077" w:rsidP="00733077">
      <w:pPr>
        <w:jc w:val="both"/>
        <w:rPr>
          <w:rFonts w:ascii="Arial" w:hAnsi="Arial" w:cs="Arial"/>
          <w:b/>
        </w:rPr>
      </w:pPr>
      <w:r>
        <w:rPr>
          <w:rFonts w:ascii="Arial" w:hAnsi="Arial" w:cs="Arial"/>
          <w:b/>
        </w:rPr>
        <w:t>Alteração de Padrões de vencimentos: (Padrões 01 e 02)</w:t>
      </w:r>
    </w:p>
    <w:p w:rsidR="00733077" w:rsidRDefault="00733077" w:rsidP="00733077">
      <w:pPr>
        <w:jc w:val="both"/>
        <w:rPr>
          <w:rFonts w:ascii="Arial" w:hAnsi="Arial" w:cs="Arial"/>
        </w:rPr>
      </w:pPr>
      <w:r>
        <w:rPr>
          <w:rFonts w:ascii="Arial" w:hAnsi="Arial" w:cs="Arial"/>
        </w:rPr>
        <w:t xml:space="preserve">Nobres Edis, os servidores lotados nos cargos de operário, </w:t>
      </w:r>
      <w:r>
        <w:rPr>
          <w:rFonts w:ascii="Arial" w:hAnsi="Arial" w:cs="Arial"/>
          <w:b/>
        </w:rPr>
        <w:t>serviçal, zelador, auxiliar de saúde, Assistente Administrativo e Operário Serviços Gerais,</w:t>
      </w:r>
      <w:r>
        <w:rPr>
          <w:rFonts w:ascii="Arial" w:hAnsi="Arial" w:cs="Arial"/>
        </w:rPr>
        <w:t xml:space="preserve"> conforme Anexo I, estão com os valores abaixo do Salário Mínimo Nacional, por esta razão a municipalidade está propondo estas alterações.</w:t>
      </w:r>
    </w:p>
    <w:p w:rsidR="00733077" w:rsidRDefault="00733077" w:rsidP="00733077">
      <w:pPr>
        <w:jc w:val="both"/>
        <w:rPr>
          <w:rFonts w:ascii="Arial" w:hAnsi="Arial" w:cs="Arial"/>
          <w:sz w:val="12"/>
        </w:rPr>
      </w:pPr>
    </w:p>
    <w:p w:rsidR="00733077" w:rsidRDefault="00733077" w:rsidP="00733077">
      <w:pPr>
        <w:jc w:val="both"/>
        <w:rPr>
          <w:rFonts w:ascii="Arial" w:hAnsi="Arial" w:cs="Arial"/>
          <w:b/>
        </w:rPr>
      </w:pPr>
      <w:r>
        <w:rPr>
          <w:rFonts w:ascii="Arial" w:hAnsi="Arial" w:cs="Arial"/>
          <w:b/>
        </w:rPr>
        <w:t>Cargo de Técnico de Enfermagem e Auxiliar de Enfermagem:</w:t>
      </w:r>
    </w:p>
    <w:p w:rsidR="00733077" w:rsidRDefault="00733077" w:rsidP="00733077">
      <w:pPr>
        <w:jc w:val="both"/>
        <w:rPr>
          <w:rFonts w:ascii="Arial" w:hAnsi="Arial" w:cs="Arial"/>
        </w:rPr>
      </w:pPr>
      <w:r>
        <w:rPr>
          <w:rFonts w:ascii="Arial" w:hAnsi="Arial" w:cs="Arial"/>
        </w:rPr>
        <w:t xml:space="preserve">Quanto a este cargo, que exige formação técnica e é de suma importância para o desenvolvimento dos trabalhos da Unidade de Saúde, </w:t>
      </w:r>
      <w:proofErr w:type="spellStart"/>
      <w:r>
        <w:rPr>
          <w:rFonts w:ascii="Arial" w:hAnsi="Arial" w:cs="Arial"/>
        </w:rPr>
        <w:t>contra</w:t>
      </w:r>
      <w:proofErr w:type="spellEnd"/>
      <w:r>
        <w:rPr>
          <w:rFonts w:ascii="Arial" w:hAnsi="Arial" w:cs="Arial"/>
        </w:rPr>
        <w:t xml:space="preserve"> hoje com um vencimento básico muito abaixo do condizente com suas atribuições, motivo pelo qual está se propondo a sua alteração.</w:t>
      </w:r>
    </w:p>
    <w:p w:rsidR="00733077" w:rsidRDefault="00733077" w:rsidP="00733077">
      <w:pPr>
        <w:jc w:val="both"/>
        <w:rPr>
          <w:rFonts w:ascii="Arial" w:hAnsi="Arial" w:cs="Arial"/>
          <w:sz w:val="8"/>
        </w:rPr>
      </w:pPr>
    </w:p>
    <w:p w:rsidR="00733077" w:rsidRDefault="00733077" w:rsidP="00733077">
      <w:pPr>
        <w:jc w:val="both"/>
        <w:rPr>
          <w:rFonts w:ascii="Arial" w:hAnsi="Arial" w:cs="Arial"/>
          <w:sz w:val="4"/>
        </w:rPr>
      </w:pPr>
    </w:p>
    <w:p w:rsidR="00733077" w:rsidRDefault="00733077" w:rsidP="00733077">
      <w:pPr>
        <w:jc w:val="both"/>
        <w:rPr>
          <w:rFonts w:ascii="Arial" w:hAnsi="Arial" w:cs="Arial"/>
          <w:b/>
        </w:rPr>
      </w:pPr>
      <w:r>
        <w:rPr>
          <w:rFonts w:ascii="Arial" w:hAnsi="Arial" w:cs="Arial"/>
          <w:b/>
        </w:rPr>
        <w:t>Exclusão de cargos do quadro efetivo:</w:t>
      </w:r>
    </w:p>
    <w:p w:rsidR="00733077" w:rsidRDefault="00733077" w:rsidP="00733077">
      <w:pPr>
        <w:jc w:val="both"/>
        <w:rPr>
          <w:rFonts w:ascii="Arial" w:hAnsi="Arial" w:cs="Arial"/>
        </w:rPr>
      </w:pPr>
      <w:r>
        <w:rPr>
          <w:rFonts w:ascii="Arial" w:hAnsi="Arial" w:cs="Arial"/>
        </w:rPr>
        <w:t>Justificamos as referidas exclusões, tendo em vista que estes cargos não mais são necessários para a prestação dos serviços públicos, pelo que se propõe sua extinção.</w:t>
      </w:r>
    </w:p>
    <w:p w:rsidR="00733077" w:rsidRDefault="00733077" w:rsidP="00733077">
      <w:pPr>
        <w:jc w:val="both"/>
        <w:rPr>
          <w:rFonts w:ascii="Arial" w:hAnsi="Arial" w:cs="Arial"/>
          <w:sz w:val="16"/>
        </w:rPr>
      </w:pPr>
    </w:p>
    <w:p w:rsidR="00733077" w:rsidRDefault="00733077" w:rsidP="00733077">
      <w:pPr>
        <w:jc w:val="both"/>
        <w:rPr>
          <w:rFonts w:ascii="Arial" w:hAnsi="Arial" w:cs="Arial"/>
        </w:rPr>
      </w:pPr>
      <w:r>
        <w:rPr>
          <w:rFonts w:ascii="Arial" w:hAnsi="Arial" w:cs="Arial"/>
        </w:rPr>
        <w:t>Nobres Edis, solicitamos que as alterações acima propostas sejam votadas em Regime de Urgência Especial para que possamos dar andamento na contratação da Empresa que será responsável pela execução do concurso público no Município.</w:t>
      </w:r>
    </w:p>
    <w:p w:rsidR="00733077" w:rsidRDefault="00733077" w:rsidP="00733077">
      <w:pPr>
        <w:jc w:val="both"/>
        <w:rPr>
          <w:rFonts w:ascii="Arial" w:hAnsi="Arial" w:cs="Arial"/>
        </w:rPr>
      </w:pPr>
    </w:p>
    <w:p w:rsidR="00733077" w:rsidRDefault="00733077" w:rsidP="00733077">
      <w:pPr>
        <w:jc w:val="both"/>
        <w:rPr>
          <w:rFonts w:ascii="Arial" w:hAnsi="Arial" w:cs="Arial"/>
        </w:rPr>
      </w:pPr>
      <w:r>
        <w:rPr>
          <w:rFonts w:ascii="Arial" w:hAnsi="Arial" w:cs="Arial"/>
        </w:rPr>
        <w:t>Sendo o que se apresenta para o momento, colocamo-nos ao inteiro dispor  para esclarecer quaisquer dúvidas.</w:t>
      </w:r>
    </w:p>
    <w:p w:rsidR="00733077" w:rsidRDefault="00733077" w:rsidP="00733077">
      <w:pPr>
        <w:jc w:val="both"/>
        <w:rPr>
          <w:rFonts w:ascii="Arial" w:hAnsi="Arial" w:cs="Arial"/>
        </w:rPr>
      </w:pPr>
    </w:p>
    <w:p w:rsidR="00733077" w:rsidRDefault="00733077" w:rsidP="00733077">
      <w:pPr>
        <w:jc w:val="both"/>
        <w:rPr>
          <w:rFonts w:ascii="Arial" w:hAnsi="Arial" w:cs="Arial"/>
        </w:rPr>
      </w:pPr>
      <w:r>
        <w:rPr>
          <w:rFonts w:ascii="Arial" w:hAnsi="Arial" w:cs="Arial"/>
        </w:rPr>
        <w:t>Atenciosamente.</w:t>
      </w:r>
    </w:p>
    <w:p w:rsidR="00733077" w:rsidRDefault="00733077" w:rsidP="00733077">
      <w:pPr>
        <w:jc w:val="both"/>
        <w:rPr>
          <w:rFonts w:ascii="Arial" w:hAnsi="Arial" w:cs="Arial"/>
        </w:rPr>
      </w:pPr>
    </w:p>
    <w:p w:rsidR="00733077" w:rsidRDefault="00733077" w:rsidP="00733077">
      <w:pPr>
        <w:jc w:val="center"/>
        <w:rPr>
          <w:rFonts w:ascii="Arial" w:hAnsi="Arial" w:cs="Arial"/>
          <w:b/>
        </w:rPr>
      </w:pPr>
      <w:proofErr w:type="spellStart"/>
      <w:r>
        <w:rPr>
          <w:rFonts w:ascii="Arial" w:hAnsi="Arial" w:cs="Arial"/>
          <w:b/>
        </w:rPr>
        <w:t>Clodoir</w:t>
      </w:r>
      <w:proofErr w:type="spellEnd"/>
      <w:r>
        <w:rPr>
          <w:rFonts w:ascii="Arial" w:hAnsi="Arial" w:cs="Arial"/>
          <w:b/>
        </w:rPr>
        <w:t xml:space="preserve"> Luciano Lago</w:t>
      </w:r>
    </w:p>
    <w:p w:rsidR="00733077" w:rsidRDefault="00733077" w:rsidP="00733077">
      <w:pPr>
        <w:jc w:val="center"/>
        <w:rPr>
          <w:rFonts w:ascii="Arial" w:hAnsi="Arial" w:cs="Arial"/>
          <w:b/>
        </w:rPr>
      </w:pPr>
      <w:r>
        <w:rPr>
          <w:rFonts w:ascii="Arial" w:hAnsi="Arial" w:cs="Arial"/>
          <w:b/>
        </w:rPr>
        <w:t>Prefeito Municipal</w:t>
      </w:r>
    </w:p>
    <w:p w:rsidR="00733077" w:rsidRDefault="00733077" w:rsidP="00733077">
      <w:pPr>
        <w:rPr>
          <w:rFonts w:ascii="Arial" w:hAnsi="Arial" w:cs="Arial"/>
        </w:rPr>
      </w:pPr>
    </w:p>
    <w:p w:rsidR="00733077" w:rsidRDefault="00733077" w:rsidP="00733077">
      <w:pPr>
        <w:jc w:val="both"/>
        <w:rPr>
          <w:rFonts w:ascii="Arial" w:hAnsi="Arial" w:cs="Arial"/>
        </w:rPr>
      </w:pPr>
      <w:r>
        <w:rPr>
          <w:rFonts w:ascii="Arial" w:hAnsi="Arial" w:cs="Arial"/>
        </w:rPr>
        <w:t>Exmo. Senhor:</w:t>
      </w:r>
    </w:p>
    <w:p w:rsidR="00733077" w:rsidRDefault="00733077" w:rsidP="00733077">
      <w:pPr>
        <w:jc w:val="both"/>
        <w:rPr>
          <w:rFonts w:ascii="Arial" w:hAnsi="Arial" w:cs="Arial"/>
        </w:rPr>
      </w:pPr>
      <w:r>
        <w:rPr>
          <w:rFonts w:ascii="Arial" w:hAnsi="Arial" w:cs="Arial"/>
        </w:rPr>
        <w:t>Roberto Carlos Martins</w:t>
      </w:r>
    </w:p>
    <w:p w:rsidR="00733077" w:rsidRDefault="00733077" w:rsidP="00733077">
      <w:pPr>
        <w:jc w:val="both"/>
        <w:rPr>
          <w:rFonts w:ascii="Arial" w:hAnsi="Arial" w:cs="Arial"/>
        </w:rPr>
      </w:pPr>
      <w:r>
        <w:rPr>
          <w:rFonts w:ascii="Arial" w:hAnsi="Arial" w:cs="Arial"/>
        </w:rPr>
        <w:t>MD Vereador Presidente</w:t>
      </w:r>
    </w:p>
    <w:p w:rsidR="00733077" w:rsidRDefault="00733077" w:rsidP="00733077">
      <w:pPr>
        <w:jc w:val="both"/>
        <w:rPr>
          <w:rFonts w:ascii="Arial" w:hAnsi="Arial" w:cs="Arial"/>
        </w:rPr>
      </w:pPr>
      <w:r>
        <w:rPr>
          <w:rFonts w:ascii="Arial" w:hAnsi="Arial" w:cs="Arial"/>
        </w:rPr>
        <w:t>Poder Legislativo de Ibirapuitã, RS</w:t>
      </w:r>
    </w:p>
    <w:p w:rsidR="00733077" w:rsidRDefault="00733077" w:rsidP="00733077">
      <w:pPr>
        <w:tabs>
          <w:tab w:val="left" w:pos="1560"/>
        </w:tabs>
        <w:jc w:val="both"/>
        <w:rPr>
          <w:rFonts w:ascii="Arial" w:hAnsi="Arial" w:cs="Arial"/>
        </w:rPr>
      </w:pPr>
    </w:p>
    <w:p w:rsidR="00733077" w:rsidRDefault="00733077" w:rsidP="00733077">
      <w:pPr>
        <w:tabs>
          <w:tab w:val="left" w:pos="1560"/>
        </w:tabs>
        <w:jc w:val="both"/>
        <w:rPr>
          <w:rFonts w:ascii="Arial" w:hAnsi="Arial" w:cs="Arial"/>
          <w:sz w:val="28"/>
        </w:rPr>
      </w:pPr>
    </w:p>
    <w:p w:rsidR="007B10F1" w:rsidRPr="0017258D" w:rsidRDefault="007B10F1" w:rsidP="007B10F1">
      <w:pPr>
        <w:tabs>
          <w:tab w:val="left" w:pos="1560"/>
        </w:tabs>
        <w:jc w:val="both"/>
        <w:rPr>
          <w:rFonts w:ascii="Arial" w:hAnsi="Arial" w:cs="Arial"/>
          <w:sz w:val="28"/>
        </w:rPr>
      </w:pPr>
      <w:bookmarkStart w:id="0" w:name="_GoBack"/>
      <w:bookmarkEnd w:id="0"/>
    </w:p>
    <w:sectPr w:rsidR="007B10F1" w:rsidRPr="0017258D" w:rsidSect="00D143F4">
      <w:headerReference w:type="even" r:id="rId8"/>
      <w:headerReference w:type="default" r:id="rId9"/>
      <w:headerReference w:type="first" r:id="rId10"/>
      <w:pgSz w:w="11906" w:h="16838"/>
      <w:pgMar w:top="2157" w:right="1106"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6D9" w:rsidRDefault="000616D9">
      <w:r>
        <w:separator/>
      </w:r>
    </w:p>
  </w:endnote>
  <w:endnote w:type="continuationSeparator" w:id="0">
    <w:p w:rsidR="000616D9" w:rsidRDefault="0006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6D9" w:rsidRDefault="000616D9">
      <w:r>
        <w:separator/>
      </w:r>
    </w:p>
  </w:footnote>
  <w:footnote w:type="continuationSeparator" w:id="0">
    <w:p w:rsidR="000616D9" w:rsidRDefault="0006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C9D" w:rsidRDefault="000616D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65.9pt;height:800.25pt;z-index:-251658752;mso-position-horizontal:center;mso-position-horizontal-relative:margin;mso-position-vertical:center;mso-position-vertical-relative:margin" o:allowincell="f">
          <v:imagedata r:id="rId1" o:title="folha timbrada_jp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C9D" w:rsidRDefault="000616D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65.9pt;height:800.25pt;z-index:-251657728;mso-position-horizontal:center;mso-position-horizontal-relative:margin;mso-position-vertical:center;mso-position-vertical-relative:margin" o:allowincell="f">
          <v:imagedata r:id="rId1" o:title="folha timbrada_jp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C9D" w:rsidRDefault="000616D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65.9pt;height:800.25pt;z-index:-251659776;mso-position-horizontal:center;mso-position-horizontal-relative:margin;mso-position-vertical:center;mso-position-vertical-relative:margin" o:allowincell="f">
          <v:imagedata r:id="rId1" o:title="folha timbrada_jp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192"/>
        </w:tabs>
        <w:ind w:left="3192" w:hanging="360"/>
      </w:pPr>
    </w:lvl>
    <w:lvl w:ilvl="1">
      <w:start w:val="1"/>
      <w:numFmt w:val="decimal"/>
      <w:lvlText w:val="%2."/>
      <w:lvlJc w:val="left"/>
      <w:pPr>
        <w:tabs>
          <w:tab w:val="num" w:pos="3912"/>
        </w:tabs>
        <w:ind w:left="3912" w:hanging="360"/>
      </w:pPr>
    </w:lvl>
    <w:lvl w:ilvl="2">
      <w:start w:val="1"/>
      <w:numFmt w:val="decimal"/>
      <w:lvlText w:val="%3."/>
      <w:lvlJc w:val="left"/>
      <w:pPr>
        <w:tabs>
          <w:tab w:val="num" w:pos="4632"/>
        </w:tabs>
        <w:ind w:left="4632" w:hanging="360"/>
      </w:pPr>
    </w:lvl>
    <w:lvl w:ilvl="3">
      <w:start w:val="1"/>
      <w:numFmt w:val="decimal"/>
      <w:lvlText w:val="%4."/>
      <w:lvlJc w:val="left"/>
      <w:pPr>
        <w:tabs>
          <w:tab w:val="num" w:pos="5352"/>
        </w:tabs>
        <w:ind w:left="5352" w:hanging="360"/>
      </w:pPr>
    </w:lvl>
    <w:lvl w:ilvl="4">
      <w:start w:val="1"/>
      <w:numFmt w:val="decimal"/>
      <w:lvlText w:val="%5."/>
      <w:lvlJc w:val="left"/>
      <w:pPr>
        <w:tabs>
          <w:tab w:val="num" w:pos="6072"/>
        </w:tabs>
        <w:ind w:left="6072" w:hanging="360"/>
      </w:pPr>
    </w:lvl>
    <w:lvl w:ilvl="5">
      <w:start w:val="1"/>
      <w:numFmt w:val="decimal"/>
      <w:lvlText w:val="%6."/>
      <w:lvlJc w:val="left"/>
      <w:pPr>
        <w:tabs>
          <w:tab w:val="num" w:pos="6792"/>
        </w:tabs>
        <w:ind w:left="6792" w:hanging="360"/>
      </w:pPr>
    </w:lvl>
    <w:lvl w:ilvl="6">
      <w:start w:val="1"/>
      <w:numFmt w:val="decimal"/>
      <w:lvlText w:val="%7."/>
      <w:lvlJc w:val="left"/>
      <w:pPr>
        <w:tabs>
          <w:tab w:val="num" w:pos="7512"/>
        </w:tabs>
        <w:ind w:left="7512" w:hanging="360"/>
      </w:pPr>
    </w:lvl>
    <w:lvl w:ilvl="7">
      <w:start w:val="1"/>
      <w:numFmt w:val="decimal"/>
      <w:lvlText w:val="%8."/>
      <w:lvlJc w:val="left"/>
      <w:pPr>
        <w:tabs>
          <w:tab w:val="num" w:pos="8232"/>
        </w:tabs>
        <w:ind w:left="8232" w:hanging="360"/>
      </w:pPr>
    </w:lvl>
    <w:lvl w:ilvl="8">
      <w:start w:val="1"/>
      <w:numFmt w:val="decimal"/>
      <w:lvlText w:val="%9."/>
      <w:lvlJc w:val="left"/>
      <w:pPr>
        <w:tabs>
          <w:tab w:val="num" w:pos="8952"/>
        </w:tabs>
        <w:ind w:left="8952" w:hanging="360"/>
      </w:pPr>
    </w:lvl>
  </w:abstractNum>
  <w:abstractNum w:abstractNumId="1">
    <w:nsid w:val="00000002"/>
    <w:multiLevelType w:val="singleLevel"/>
    <w:tmpl w:val="00000002"/>
    <w:name w:val="WW8Num2"/>
    <w:lvl w:ilvl="0">
      <w:start w:val="1"/>
      <w:numFmt w:val="lowerLetter"/>
      <w:lvlText w:val="%1)"/>
      <w:lvlJc w:val="left"/>
      <w:pPr>
        <w:tabs>
          <w:tab w:val="num" w:pos="2055"/>
        </w:tabs>
        <w:ind w:left="2055" w:hanging="360"/>
      </w:pPr>
    </w:lvl>
  </w:abstractNum>
  <w:abstractNum w:abstractNumId="2">
    <w:nsid w:val="00000003"/>
    <w:multiLevelType w:val="singleLevel"/>
    <w:tmpl w:val="00000003"/>
    <w:name w:val="WW8Num3"/>
    <w:lvl w:ilvl="0">
      <w:start w:val="1"/>
      <w:numFmt w:val="lowerLetter"/>
      <w:lvlText w:val="%1)"/>
      <w:lvlJc w:val="left"/>
      <w:pPr>
        <w:tabs>
          <w:tab w:val="num" w:pos="1050"/>
        </w:tabs>
        <w:ind w:left="1050" w:hanging="360"/>
      </w:pPr>
    </w:lvl>
  </w:abstractNum>
  <w:abstractNum w:abstractNumId="3">
    <w:nsid w:val="18386220"/>
    <w:multiLevelType w:val="singleLevel"/>
    <w:tmpl w:val="3E6AD224"/>
    <w:lvl w:ilvl="0">
      <w:start w:val="2"/>
      <w:numFmt w:val="lowerLetter"/>
      <w:lvlText w:val="%1) "/>
      <w:legacy w:legacy="1" w:legacySpace="0" w:legacyIndent="360"/>
      <w:lvlJc w:val="left"/>
      <w:pPr>
        <w:ind w:left="360" w:hanging="360"/>
      </w:pPr>
      <w:rPr>
        <w:rFonts w:ascii="Arial" w:hAnsi="Arial" w:cs="Times New Roman" w:hint="default"/>
        <w:b/>
        <w:i w:val="0"/>
        <w:strike w:val="0"/>
        <w:dstrike w:val="0"/>
        <w:sz w:val="28"/>
        <w:u w:val="none"/>
        <w:effect w:val="none"/>
      </w:rPr>
    </w:lvl>
  </w:abstractNum>
  <w:abstractNum w:abstractNumId="4">
    <w:nsid w:val="190B67FC"/>
    <w:multiLevelType w:val="singleLevel"/>
    <w:tmpl w:val="7ED2E100"/>
    <w:lvl w:ilvl="0">
      <w:start w:val="1"/>
      <w:numFmt w:val="lowerLetter"/>
      <w:lvlText w:val="%1) "/>
      <w:legacy w:legacy="1" w:legacySpace="0" w:legacyIndent="360"/>
      <w:lvlJc w:val="left"/>
      <w:pPr>
        <w:ind w:left="360" w:hanging="360"/>
      </w:pPr>
      <w:rPr>
        <w:rFonts w:ascii="Arial" w:hAnsi="Arial" w:cs="Times New Roman" w:hint="default"/>
        <w:b/>
        <w:i w:val="0"/>
        <w:strike w:val="0"/>
        <w:dstrike w:val="0"/>
        <w:sz w:val="28"/>
        <w:u w:val="none"/>
        <w:effect w:val="none"/>
      </w:rPr>
    </w:lvl>
  </w:abstractNum>
  <w:abstractNum w:abstractNumId="5">
    <w:nsid w:val="257A6861"/>
    <w:multiLevelType w:val="hybridMultilevel"/>
    <w:tmpl w:val="AC245136"/>
    <w:lvl w:ilvl="0" w:tplc="BCA8FF0A">
      <w:start w:val="1"/>
      <w:numFmt w:val="upperRoman"/>
      <w:lvlText w:val="%1-"/>
      <w:lvlJc w:val="left"/>
      <w:pPr>
        <w:tabs>
          <w:tab w:val="num" w:pos="1425"/>
        </w:tabs>
        <w:ind w:left="1425"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66A63B6"/>
    <w:multiLevelType w:val="singleLevel"/>
    <w:tmpl w:val="7ED2E100"/>
    <w:lvl w:ilvl="0">
      <w:start w:val="1"/>
      <w:numFmt w:val="lowerLetter"/>
      <w:lvlText w:val="%1) "/>
      <w:legacy w:legacy="1" w:legacySpace="0" w:legacyIndent="360"/>
      <w:lvlJc w:val="left"/>
      <w:pPr>
        <w:ind w:left="360" w:hanging="360"/>
      </w:pPr>
      <w:rPr>
        <w:rFonts w:ascii="Arial" w:hAnsi="Arial" w:cs="Times New Roman" w:hint="default"/>
        <w:b/>
        <w:i w:val="0"/>
        <w:strike w:val="0"/>
        <w:dstrike w:val="0"/>
        <w:sz w:val="28"/>
        <w:u w:val="none"/>
        <w:effect w:val="none"/>
      </w:rPr>
    </w:lvl>
  </w:abstractNum>
  <w:abstractNum w:abstractNumId="7">
    <w:nsid w:val="2A2D2A4A"/>
    <w:multiLevelType w:val="singleLevel"/>
    <w:tmpl w:val="3E6AD224"/>
    <w:lvl w:ilvl="0">
      <w:start w:val="2"/>
      <w:numFmt w:val="lowerLetter"/>
      <w:lvlText w:val="%1) "/>
      <w:legacy w:legacy="1" w:legacySpace="0" w:legacyIndent="360"/>
      <w:lvlJc w:val="left"/>
      <w:pPr>
        <w:ind w:left="360" w:hanging="360"/>
      </w:pPr>
      <w:rPr>
        <w:rFonts w:ascii="Arial" w:hAnsi="Arial" w:cs="Times New Roman" w:hint="default"/>
        <w:b/>
        <w:i w:val="0"/>
        <w:strike w:val="0"/>
        <w:dstrike w:val="0"/>
        <w:sz w:val="28"/>
        <w:u w:val="none"/>
        <w:effect w:val="none"/>
      </w:rPr>
    </w:lvl>
  </w:abstractNum>
  <w:abstractNum w:abstractNumId="8">
    <w:nsid w:val="2DD2134A"/>
    <w:multiLevelType w:val="hybridMultilevel"/>
    <w:tmpl w:val="0BD41D9E"/>
    <w:lvl w:ilvl="0" w:tplc="E6C0F07A">
      <w:start w:val="1"/>
      <w:numFmt w:val="lowerLetter"/>
      <w:lvlText w:val="%1)"/>
      <w:lvlJc w:val="left"/>
      <w:pPr>
        <w:tabs>
          <w:tab w:val="num" w:pos="1065"/>
        </w:tabs>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33587F98"/>
    <w:multiLevelType w:val="hybridMultilevel"/>
    <w:tmpl w:val="0930F3AC"/>
    <w:lvl w:ilvl="0" w:tplc="B284DF3E">
      <w:start w:val="2009"/>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61F832E7"/>
    <w:multiLevelType w:val="hybridMultilevel"/>
    <w:tmpl w:val="3BEC2086"/>
    <w:lvl w:ilvl="0" w:tplc="B3E01A6E">
      <w:numFmt w:val="bullet"/>
      <w:lvlText w:val=""/>
      <w:lvlJc w:val="left"/>
      <w:pPr>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6A3E09D7"/>
    <w:multiLevelType w:val="singleLevel"/>
    <w:tmpl w:val="7ED2E100"/>
    <w:lvl w:ilvl="0">
      <w:start w:val="1"/>
      <w:numFmt w:val="lowerLetter"/>
      <w:lvlText w:val="%1) "/>
      <w:legacy w:legacy="1" w:legacySpace="0" w:legacyIndent="360"/>
      <w:lvlJc w:val="left"/>
      <w:pPr>
        <w:ind w:left="360" w:hanging="360"/>
      </w:pPr>
      <w:rPr>
        <w:rFonts w:ascii="Arial" w:hAnsi="Arial" w:cs="Times New Roman" w:hint="default"/>
        <w:b/>
        <w:i w:val="0"/>
        <w:strike w:val="0"/>
        <w:dstrike w:val="0"/>
        <w:sz w:val="28"/>
        <w:u w:val="none"/>
        <w:effect w:val="none"/>
      </w:rPr>
    </w:lvl>
  </w:abstractNum>
  <w:abstractNum w:abstractNumId="12">
    <w:nsid w:val="78791634"/>
    <w:multiLevelType w:val="hybridMultilevel"/>
    <w:tmpl w:val="30A23EC6"/>
    <w:lvl w:ilvl="0" w:tplc="FFCA94CE">
      <w:start w:val="1"/>
      <w:numFmt w:val="lowerLetter"/>
      <w:lvlText w:val="%1)"/>
      <w:lvlJc w:val="left"/>
      <w:pPr>
        <w:tabs>
          <w:tab w:val="num" w:pos="1065"/>
        </w:tabs>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7B6B0A79"/>
    <w:multiLevelType w:val="singleLevel"/>
    <w:tmpl w:val="3E6AD224"/>
    <w:lvl w:ilvl="0">
      <w:start w:val="2"/>
      <w:numFmt w:val="lowerLetter"/>
      <w:lvlText w:val="%1) "/>
      <w:legacy w:legacy="1" w:legacySpace="0" w:legacyIndent="360"/>
      <w:lvlJc w:val="left"/>
      <w:pPr>
        <w:ind w:left="360" w:hanging="360"/>
      </w:pPr>
      <w:rPr>
        <w:rFonts w:ascii="Arial" w:hAnsi="Arial" w:cs="Times New Roman" w:hint="default"/>
        <w:b/>
        <w:i w:val="0"/>
        <w:strike w:val="0"/>
        <w:dstrike w:val="0"/>
        <w:sz w:val="28"/>
        <w:u w:val="none"/>
        <w:effect w:val="none"/>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num>
  <w:num w:numId="9">
    <w:abstractNumId w:val="7"/>
    <w:lvlOverride w:ilvl="0">
      <w:startOverride w:val="2"/>
    </w:lvlOverride>
  </w:num>
  <w:num w:numId="10">
    <w:abstractNumId w:val="4"/>
    <w:lvlOverride w:ilvl="0">
      <w:startOverride w:val="1"/>
    </w:lvlOverride>
  </w:num>
  <w:num w:numId="11">
    <w:abstractNumId w:val="3"/>
    <w:lvlOverride w:ilvl="0">
      <w:startOverride w:val="2"/>
    </w:lvlOverride>
  </w:num>
  <w:num w:numId="12">
    <w:abstractNumId w:val="6"/>
    <w:lvlOverride w:ilvl="0">
      <w:startOverride w:val="1"/>
    </w:lvlOverride>
  </w:num>
  <w:num w:numId="13">
    <w:abstractNumId w:val="13"/>
    <w:lvlOverride w:ilvl="0">
      <w:startOverride w:val="2"/>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04B8E"/>
    <w:rsid w:val="0000517E"/>
    <w:rsid w:val="00021382"/>
    <w:rsid w:val="0002656A"/>
    <w:rsid w:val="000347F7"/>
    <w:rsid w:val="00045054"/>
    <w:rsid w:val="0005592D"/>
    <w:rsid w:val="000601E6"/>
    <w:rsid w:val="00061355"/>
    <w:rsid w:val="000616D9"/>
    <w:rsid w:val="000626E4"/>
    <w:rsid w:val="000651EE"/>
    <w:rsid w:val="00075918"/>
    <w:rsid w:val="00082264"/>
    <w:rsid w:val="000825E3"/>
    <w:rsid w:val="00082986"/>
    <w:rsid w:val="00084D24"/>
    <w:rsid w:val="00087F08"/>
    <w:rsid w:val="00091277"/>
    <w:rsid w:val="0009491C"/>
    <w:rsid w:val="00097FB1"/>
    <w:rsid w:val="000A7BCF"/>
    <w:rsid w:val="000B531E"/>
    <w:rsid w:val="000C335F"/>
    <w:rsid w:val="000C50E9"/>
    <w:rsid w:val="000C5114"/>
    <w:rsid w:val="000C5FC5"/>
    <w:rsid w:val="000D0903"/>
    <w:rsid w:val="000D50B5"/>
    <w:rsid w:val="000D5921"/>
    <w:rsid w:val="000D627C"/>
    <w:rsid w:val="000E4D1D"/>
    <w:rsid w:val="000E6480"/>
    <w:rsid w:val="000F2583"/>
    <w:rsid w:val="000F5121"/>
    <w:rsid w:val="001036DC"/>
    <w:rsid w:val="0010707F"/>
    <w:rsid w:val="00107E07"/>
    <w:rsid w:val="001135DF"/>
    <w:rsid w:val="00123177"/>
    <w:rsid w:val="0012341B"/>
    <w:rsid w:val="00130B72"/>
    <w:rsid w:val="00144D22"/>
    <w:rsid w:val="001451AA"/>
    <w:rsid w:val="001466EB"/>
    <w:rsid w:val="001667CE"/>
    <w:rsid w:val="00170CF7"/>
    <w:rsid w:val="0017258D"/>
    <w:rsid w:val="00176337"/>
    <w:rsid w:val="0017736D"/>
    <w:rsid w:val="0017783D"/>
    <w:rsid w:val="00177CD0"/>
    <w:rsid w:val="00181063"/>
    <w:rsid w:val="00183E85"/>
    <w:rsid w:val="0019019A"/>
    <w:rsid w:val="00197A1A"/>
    <w:rsid w:val="001A238C"/>
    <w:rsid w:val="001A6F7F"/>
    <w:rsid w:val="001C48C1"/>
    <w:rsid w:val="001C5C4C"/>
    <w:rsid w:val="002062A4"/>
    <w:rsid w:val="002225A9"/>
    <w:rsid w:val="00234846"/>
    <w:rsid w:val="0024029F"/>
    <w:rsid w:val="0026387B"/>
    <w:rsid w:val="0026589D"/>
    <w:rsid w:val="002667AC"/>
    <w:rsid w:val="00270176"/>
    <w:rsid w:val="00270CAE"/>
    <w:rsid w:val="00280590"/>
    <w:rsid w:val="00285165"/>
    <w:rsid w:val="002875F4"/>
    <w:rsid w:val="0029762A"/>
    <w:rsid w:val="002A5310"/>
    <w:rsid w:val="002A689B"/>
    <w:rsid w:val="002B7915"/>
    <w:rsid w:val="002D214C"/>
    <w:rsid w:val="002D650F"/>
    <w:rsid w:val="002F04B3"/>
    <w:rsid w:val="002F308B"/>
    <w:rsid w:val="0031596E"/>
    <w:rsid w:val="003178A9"/>
    <w:rsid w:val="003209B1"/>
    <w:rsid w:val="003321EE"/>
    <w:rsid w:val="00333E2A"/>
    <w:rsid w:val="003450C9"/>
    <w:rsid w:val="0036363C"/>
    <w:rsid w:val="00364898"/>
    <w:rsid w:val="00365A1B"/>
    <w:rsid w:val="003737F6"/>
    <w:rsid w:val="003C2EC5"/>
    <w:rsid w:val="003C4A0A"/>
    <w:rsid w:val="003C7B2C"/>
    <w:rsid w:val="003D32CC"/>
    <w:rsid w:val="003D761A"/>
    <w:rsid w:val="003F302C"/>
    <w:rsid w:val="00400556"/>
    <w:rsid w:val="00401E59"/>
    <w:rsid w:val="004101FF"/>
    <w:rsid w:val="00421156"/>
    <w:rsid w:val="00424A69"/>
    <w:rsid w:val="00427734"/>
    <w:rsid w:val="0043291C"/>
    <w:rsid w:val="004446FD"/>
    <w:rsid w:val="00444709"/>
    <w:rsid w:val="00446146"/>
    <w:rsid w:val="00451481"/>
    <w:rsid w:val="00460379"/>
    <w:rsid w:val="00461E2C"/>
    <w:rsid w:val="00467659"/>
    <w:rsid w:val="004915D1"/>
    <w:rsid w:val="004B002E"/>
    <w:rsid w:val="004B1790"/>
    <w:rsid w:val="004B2CB9"/>
    <w:rsid w:val="004C637A"/>
    <w:rsid w:val="004E0C4F"/>
    <w:rsid w:val="004E6DFB"/>
    <w:rsid w:val="0050208C"/>
    <w:rsid w:val="0050337D"/>
    <w:rsid w:val="00504BD6"/>
    <w:rsid w:val="00507941"/>
    <w:rsid w:val="005222D2"/>
    <w:rsid w:val="00525725"/>
    <w:rsid w:val="00535D0D"/>
    <w:rsid w:val="00541390"/>
    <w:rsid w:val="00550632"/>
    <w:rsid w:val="00566091"/>
    <w:rsid w:val="00571BB0"/>
    <w:rsid w:val="005721E2"/>
    <w:rsid w:val="0057561A"/>
    <w:rsid w:val="005818C5"/>
    <w:rsid w:val="005902A3"/>
    <w:rsid w:val="00594A80"/>
    <w:rsid w:val="005A3CA6"/>
    <w:rsid w:val="005A609B"/>
    <w:rsid w:val="005B1EA2"/>
    <w:rsid w:val="005D0960"/>
    <w:rsid w:val="00604B8E"/>
    <w:rsid w:val="0060706E"/>
    <w:rsid w:val="00607428"/>
    <w:rsid w:val="0061656E"/>
    <w:rsid w:val="00621A20"/>
    <w:rsid w:val="00623533"/>
    <w:rsid w:val="0062561A"/>
    <w:rsid w:val="00635EBF"/>
    <w:rsid w:val="00640ED4"/>
    <w:rsid w:val="00641CA7"/>
    <w:rsid w:val="00656A2E"/>
    <w:rsid w:val="00663F8F"/>
    <w:rsid w:val="006662B7"/>
    <w:rsid w:val="00677AD5"/>
    <w:rsid w:val="00680C31"/>
    <w:rsid w:val="00686563"/>
    <w:rsid w:val="006C1974"/>
    <w:rsid w:val="006C4FF2"/>
    <w:rsid w:val="006C615F"/>
    <w:rsid w:val="006D0020"/>
    <w:rsid w:val="006D0E65"/>
    <w:rsid w:val="006D23A8"/>
    <w:rsid w:val="006D28FA"/>
    <w:rsid w:val="006D6890"/>
    <w:rsid w:val="006E0BC6"/>
    <w:rsid w:val="006E412A"/>
    <w:rsid w:val="006F12B9"/>
    <w:rsid w:val="0070644C"/>
    <w:rsid w:val="00706910"/>
    <w:rsid w:val="007125E7"/>
    <w:rsid w:val="0071312B"/>
    <w:rsid w:val="00724F94"/>
    <w:rsid w:val="00725873"/>
    <w:rsid w:val="00733077"/>
    <w:rsid w:val="00753139"/>
    <w:rsid w:val="00756ED2"/>
    <w:rsid w:val="00763036"/>
    <w:rsid w:val="00765B21"/>
    <w:rsid w:val="00777C9D"/>
    <w:rsid w:val="007800D7"/>
    <w:rsid w:val="00792A54"/>
    <w:rsid w:val="007A38C5"/>
    <w:rsid w:val="007A573B"/>
    <w:rsid w:val="007A6512"/>
    <w:rsid w:val="007B09C8"/>
    <w:rsid w:val="007B10F1"/>
    <w:rsid w:val="007B3A12"/>
    <w:rsid w:val="007B4451"/>
    <w:rsid w:val="007B48DB"/>
    <w:rsid w:val="007C6C93"/>
    <w:rsid w:val="007C78DF"/>
    <w:rsid w:val="007D428F"/>
    <w:rsid w:val="007E03CE"/>
    <w:rsid w:val="007F0527"/>
    <w:rsid w:val="0080593A"/>
    <w:rsid w:val="008166C0"/>
    <w:rsid w:val="008208AD"/>
    <w:rsid w:val="00832274"/>
    <w:rsid w:val="00833BCC"/>
    <w:rsid w:val="008412AC"/>
    <w:rsid w:val="00851A35"/>
    <w:rsid w:val="00862FE1"/>
    <w:rsid w:val="0086624E"/>
    <w:rsid w:val="0087123F"/>
    <w:rsid w:val="008801C9"/>
    <w:rsid w:val="008818D0"/>
    <w:rsid w:val="008877FD"/>
    <w:rsid w:val="00891D3E"/>
    <w:rsid w:val="008974AE"/>
    <w:rsid w:val="008A04CE"/>
    <w:rsid w:val="008A7E0D"/>
    <w:rsid w:val="008B04DC"/>
    <w:rsid w:val="008B3E0C"/>
    <w:rsid w:val="008B4B68"/>
    <w:rsid w:val="008C5522"/>
    <w:rsid w:val="008C5CDE"/>
    <w:rsid w:val="008C6448"/>
    <w:rsid w:val="008F0AC9"/>
    <w:rsid w:val="008F37A5"/>
    <w:rsid w:val="009033DD"/>
    <w:rsid w:val="00904A99"/>
    <w:rsid w:val="00904F2E"/>
    <w:rsid w:val="00905296"/>
    <w:rsid w:val="009122A6"/>
    <w:rsid w:val="00914048"/>
    <w:rsid w:val="00917C0F"/>
    <w:rsid w:val="0093771B"/>
    <w:rsid w:val="0094616A"/>
    <w:rsid w:val="0095379D"/>
    <w:rsid w:val="00967CD2"/>
    <w:rsid w:val="00970596"/>
    <w:rsid w:val="00982A5A"/>
    <w:rsid w:val="00983135"/>
    <w:rsid w:val="0098796A"/>
    <w:rsid w:val="00996754"/>
    <w:rsid w:val="009A1691"/>
    <w:rsid w:val="009C0F57"/>
    <w:rsid w:val="009F7812"/>
    <w:rsid w:val="00A05118"/>
    <w:rsid w:val="00A07399"/>
    <w:rsid w:val="00A14F78"/>
    <w:rsid w:val="00A16B56"/>
    <w:rsid w:val="00A2076B"/>
    <w:rsid w:val="00A222B1"/>
    <w:rsid w:val="00A412E9"/>
    <w:rsid w:val="00A42E22"/>
    <w:rsid w:val="00A43722"/>
    <w:rsid w:val="00A47363"/>
    <w:rsid w:val="00A56D34"/>
    <w:rsid w:val="00A61CCA"/>
    <w:rsid w:val="00A651A9"/>
    <w:rsid w:val="00A658D7"/>
    <w:rsid w:val="00A80D47"/>
    <w:rsid w:val="00A84670"/>
    <w:rsid w:val="00A87508"/>
    <w:rsid w:val="00A87750"/>
    <w:rsid w:val="00A91D74"/>
    <w:rsid w:val="00A93D82"/>
    <w:rsid w:val="00AA32C4"/>
    <w:rsid w:val="00AB491E"/>
    <w:rsid w:val="00AB5737"/>
    <w:rsid w:val="00AC7653"/>
    <w:rsid w:val="00AD3DDB"/>
    <w:rsid w:val="00AD6509"/>
    <w:rsid w:val="00AD70F8"/>
    <w:rsid w:val="00AE2861"/>
    <w:rsid w:val="00AE5FDD"/>
    <w:rsid w:val="00AE6C87"/>
    <w:rsid w:val="00AE76D5"/>
    <w:rsid w:val="00AF2ACF"/>
    <w:rsid w:val="00B016B6"/>
    <w:rsid w:val="00B01FCE"/>
    <w:rsid w:val="00B02FDF"/>
    <w:rsid w:val="00B1463F"/>
    <w:rsid w:val="00B21D8E"/>
    <w:rsid w:val="00B24348"/>
    <w:rsid w:val="00B24841"/>
    <w:rsid w:val="00B41BAB"/>
    <w:rsid w:val="00B55F1F"/>
    <w:rsid w:val="00B70980"/>
    <w:rsid w:val="00B71FC7"/>
    <w:rsid w:val="00B74CBA"/>
    <w:rsid w:val="00B774C5"/>
    <w:rsid w:val="00B826CA"/>
    <w:rsid w:val="00B8429E"/>
    <w:rsid w:val="00B846D4"/>
    <w:rsid w:val="00B8483B"/>
    <w:rsid w:val="00B87ADF"/>
    <w:rsid w:val="00BB22D0"/>
    <w:rsid w:val="00BB45C6"/>
    <w:rsid w:val="00BC0339"/>
    <w:rsid w:val="00BC2C0B"/>
    <w:rsid w:val="00BD0E9D"/>
    <w:rsid w:val="00BE2610"/>
    <w:rsid w:val="00BE34B0"/>
    <w:rsid w:val="00BF2455"/>
    <w:rsid w:val="00BF35A8"/>
    <w:rsid w:val="00BF5F42"/>
    <w:rsid w:val="00C05A06"/>
    <w:rsid w:val="00C05EA8"/>
    <w:rsid w:val="00C0797C"/>
    <w:rsid w:val="00C172DE"/>
    <w:rsid w:val="00C2298B"/>
    <w:rsid w:val="00C376BC"/>
    <w:rsid w:val="00C413BD"/>
    <w:rsid w:val="00C438E7"/>
    <w:rsid w:val="00C50434"/>
    <w:rsid w:val="00C558C9"/>
    <w:rsid w:val="00C571FB"/>
    <w:rsid w:val="00C57AA0"/>
    <w:rsid w:val="00C62731"/>
    <w:rsid w:val="00C648E8"/>
    <w:rsid w:val="00C72DD5"/>
    <w:rsid w:val="00C84B21"/>
    <w:rsid w:val="00C95C07"/>
    <w:rsid w:val="00CC4FB4"/>
    <w:rsid w:val="00CF04C0"/>
    <w:rsid w:val="00CF32DC"/>
    <w:rsid w:val="00D001BD"/>
    <w:rsid w:val="00D02204"/>
    <w:rsid w:val="00D06804"/>
    <w:rsid w:val="00D143F4"/>
    <w:rsid w:val="00D17A8E"/>
    <w:rsid w:val="00D239D0"/>
    <w:rsid w:val="00D475AA"/>
    <w:rsid w:val="00D52C56"/>
    <w:rsid w:val="00D601A3"/>
    <w:rsid w:val="00D603AB"/>
    <w:rsid w:val="00D63B8C"/>
    <w:rsid w:val="00D738BF"/>
    <w:rsid w:val="00D90F90"/>
    <w:rsid w:val="00D92756"/>
    <w:rsid w:val="00DA4B84"/>
    <w:rsid w:val="00DB3F40"/>
    <w:rsid w:val="00DC0836"/>
    <w:rsid w:val="00DC6386"/>
    <w:rsid w:val="00DC728B"/>
    <w:rsid w:val="00DD63C1"/>
    <w:rsid w:val="00DE4723"/>
    <w:rsid w:val="00DE6AD4"/>
    <w:rsid w:val="00DE7B04"/>
    <w:rsid w:val="00E028E9"/>
    <w:rsid w:val="00E06720"/>
    <w:rsid w:val="00E1466B"/>
    <w:rsid w:val="00E14D76"/>
    <w:rsid w:val="00E21832"/>
    <w:rsid w:val="00E2360B"/>
    <w:rsid w:val="00E30E89"/>
    <w:rsid w:val="00E31C94"/>
    <w:rsid w:val="00E466EF"/>
    <w:rsid w:val="00E475AB"/>
    <w:rsid w:val="00E65415"/>
    <w:rsid w:val="00E74AC7"/>
    <w:rsid w:val="00E74F01"/>
    <w:rsid w:val="00E763D5"/>
    <w:rsid w:val="00E76C0B"/>
    <w:rsid w:val="00E77FCB"/>
    <w:rsid w:val="00E85E2F"/>
    <w:rsid w:val="00E944E8"/>
    <w:rsid w:val="00E96CC1"/>
    <w:rsid w:val="00EA3599"/>
    <w:rsid w:val="00EB5CF3"/>
    <w:rsid w:val="00EC4D64"/>
    <w:rsid w:val="00ED0C3E"/>
    <w:rsid w:val="00EE2E05"/>
    <w:rsid w:val="00EE3666"/>
    <w:rsid w:val="00F10714"/>
    <w:rsid w:val="00F2726D"/>
    <w:rsid w:val="00F327C6"/>
    <w:rsid w:val="00F32B08"/>
    <w:rsid w:val="00F346FB"/>
    <w:rsid w:val="00F4445F"/>
    <w:rsid w:val="00F51C3D"/>
    <w:rsid w:val="00F61D56"/>
    <w:rsid w:val="00F76F2B"/>
    <w:rsid w:val="00F80DD1"/>
    <w:rsid w:val="00F90343"/>
    <w:rsid w:val="00F9632E"/>
    <w:rsid w:val="00F97B76"/>
    <w:rsid w:val="00FA111B"/>
    <w:rsid w:val="00FA18FA"/>
    <w:rsid w:val="00FA1BBC"/>
    <w:rsid w:val="00FA38B1"/>
    <w:rsid w:val="00FA3D2E"/>
    <w:rsid w:val="00FA50E1"/>
    <w:rsid w:val="00FB272A"/>
    <w:rsid w:val="00FB3129"/>
    <w:rsid w:val="00FB76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DE709D60-3441-4B26-930A-26D91367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709"/>
    <w:rPr>
      <w:sz w:val="24"/>
      <w:szCs w:val="24"/>
    </w:rPr>
  </w:style>
  <w:style w:type="paragraph" w:styleId="Ttulo1">
    <w:name w:val="heading 1"/>
    <w:basedOn w:val="Normal"/>
    <w:next w:val="Normal"/>
    <w:link w:val="Ttulo1Char"/>
    <w:qFormat/>
    <w:rsid w:val="00A05118"/>
    <w:pPr>
      <w:keepNext/>
      <w:ind w:left="-564"/>
      <w:jc w:val="center"/>
      <w:outlineLvl w:val="0"/>
    </w:pPr>
    <w:rPr>
      <w:rFonts w:ascii="Arial Black" w:hAnsi="Arial Black" w:cs="Courier New"/>
      <w:b/>
      <w:bCs/>
      <w:sz w:val="36"/>
    </w:rPr>
  </w:style>
  <w:style w:type="paragraph" w:styleId="Ttulo2">
    <w:name w:val="heading 2"/>
    <w:basedOn w:val="Normal"/>
    <w:next w:val="Normal"/>
    <w:qFormat/>
    <w:rsid w:val="00A05118"/>
    <w:pPr>
      <w:keepNext/>
      <w:jc w:val="both"/>
      <w:outlineLvl w:val="1"/>
    </w:pPr>
    <w:rPr>
      <w:rFonts w:ascii="Courier New" w:hAnsi="Courier New" w:cs="Courier New"/>
      <w:b/>
      <w:bCs/>
      <w:sz w:val="28"/>
    </w:rPr>
  </w:style>
  <w:style w:type="paragraph" w:styleId="Ttulo3">
    <w:name w:val="heading 3"/>
    <w:basedOn w:val="Normal"/>
    <w:next w:val="Normal"/>
    <w:qFormat/>
    <w:rsid w:val="00A05118"/>
    <w:pPr>
      <w:keepNext/>
      <w:jc w:val="center"/>
      <w:outlineLvl w:val="2"/>
    </w:pPr>
    <w:rPr>
      <w:rFonts w:ascii="Courier New" w:hAnsi="Courier New" w:cs="Courier New"/>
      <w:b/>
      <w:bCs/>
      <w:sz w:val="28"/>
    </w:rPr>
  </w:style>
  <w:style w:type="paragraph" w:styleId="Ttulo4">
    <w:name w:val="heading 4"/>
    <w:basedOn w:val="Normal"/>
    <w:next w:val="Normal"/>
    <w:qFormat/>
    <w:rsid w:val="00A05118"/>
    <w:pPr>
      <w:keepNext/>
      <w:ind w:left="-564"/>
      <w:jc w:val="center"/>
      <w:outlineLvl w:val="3"/>
    </w:pPr>
    <w:rPr>
      <w:rFonts w:ascii="Courier New" w:hAnsi="Courier New" w:cs="Courier New"/>
      <w:b/>
      <w:bCs/>
      <w:sz w:val="38"/>
    </w:rPr>
  </w:style>
  <w:style w:type="paragraph" w:styleId="Ttulo5">
    <w:name w:val="heading 5"/>
    <w:basedOn w:val="Normal"/>
    <w:next w:val="Normal"/>
    <w:qFormat/>
    <w:rsid w:val="00A05118"/>
    <w:pPr>
      <w:keepNext/>
      <w:jc w:val="center"/>
      <w:outlineLvl w:val="4"/>
    </w:pPr>
    <w:rPr>
      <w:rFonts w:ascii="Courier New" w:hAnsi="Courier New" w:cs="Courier New"/>
      <w:b/>
      <w:bCs/>
      <w:sz w:val="48"/>
    </w:rPr>
  </w:style>
  <w:style w:type="paragraph" w:styleId="Ttulo6">
    <w:name w:val="heading 6"/>
    <w:basedOn w:val="Normal"/>
    <w:next w:val="Normal"/>
    <w:qFormat/>
    <w:rsid w:val="00A05118"/>
    <w:pPr>
      <w:keepNext/>
      <w:jc w:val="both"/>
      <w:outlineLvl w:val="5"/>
    </w:pPr>
    <w:rPr>
      <w:rFonts w:ascii="Arial" w:hAnsi="Arial" w:cs="Arial"/>
      <w:b/>
      <w:bCs/>
      <w:sz w:val="30"/>
    </w:rPr>
  </w:style>
  <w:style w:type="paragraph" w:styleId="Ttulo7">
    <w:name w:val="heading 7"/>
    <w:basedOn w:val="Normal"/>
    <w:next w:val="Normal"/>
    <w:qFormat/>
    <w:rsid w:val="00A05118"/>
    <w:pPr>
      <w:keepNext/>
      <w:jc w:val="center"/>
      <w:outlineLvl w:val="6"/>
    </w:pPr>
    <w:rPr>
      <w:rFonts w:ascii="Arial" w:hAnsi="Arial" w:cs="Arial"/>
      <w:b/>
      <w:bCs/>
      <w:sz w:val="36"/>
    </w:rPr>
  </w:style>
  <w:style w:type="paragraph" w:styleId="Ttulo8">
    <w:name w:val="heading 8"/>
    <w:basedOn w:val="Normal"/>
    <w:next w:val="Normal"/>
    <w:qFormat/>
    <w:rsid w:val="00A05118"/>
    <w:pPr>
      <w:keepNext/>
      <w:jc w:val="both"/>
      <w:outlineLvl w:val="7"/>
    </w:pPr>
    <w:rPr>
      <w:rFonts w:ascii="Arial" w:hAnsi="Arial" w:cs="Arial"/>
      <w:b/>
      <w:bCs/>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04B8E"/>
    <w:pPr>
      <w:tabs>
        <w:tab w:val="center" w:pos="4252"/>
        <w:tab w:val="right" w:pos="8504"/>
      </w:tabs>
    </w:pPr>
  </w:style>
  <w:style w:type="paragraph" w:styleId="Rodap">
    <w:name w:val="footer"/>
    <w:basedOn w:val="Normal"/>
    <w:rsid w:val="00604B8E"/>
    <w:pPr>
      <w:tabs>
        <w:tab w:val="center" w:pos="4252"/>
        <w:tab w:val="right" w:pos="8504"/>
      </w:tabs>
    </w:pPr>
  </w:style>
  <w:style w:type="paragraph" w:styleId="Ttulo">
    <w:name w:val="Title"/>
    <w:basedOn w:val="Normal"/>
    <w:link w:val="TtuloChar"/>
    <w:qFormat/>
    <w:rsid w:val="00A05118"/>
    <w:pPr>
      <w:jc w:val="center"/>
    </w:pPr>
    <w:rPr>
      <w:rFonts w:ascii="Arial Black" w:hAnsi="Arial Black"/>
      <w:sz w:val="36"/>
    </w:rPr>
  </w:style>
  <w:style w:type="paragraph" w:styleId="Corpodetexto">
    <w:name w:val="Body Text"/>
    <w:basedOn w:val="Normal"/>
    <w:link w:val="CorpodetextoChar"/>
    <w:rsid w:val="00832274"/>
    <w:pPr>
      <w:jc w:val="both"/>
    </w:pPr>
    <w:rPr>
      <w:rFonts w:ascii="Arial" w:hAnsi="Arial" w:cs="Arial"/>
    </w:rPr>
  </w:style>
  <w:style w:type="paragraph" w:styleId="Recuodecorpodetexto">
    <w:name w:val="Body Text Indent"/>
    <w:basedOn w:val="Normal"/>
    <w:link w:val="RecuodecorpodetextoChar"/>
    <w:rsid w:val="00832274"/>
    <w:pPr>
      <w:ind w:left="3600"/>
      <w:jc w:val="both"/>
    </w:pPr>
    <w:rPr>
      <w:sz w:val="20"/>
    </w:rPr>
  </w:style>
  <w:style w:type="paragraph" w:customStyle="1" w:styleId="Textoembloco2">
    <w:name w:val="Texto em bloco2"/>
    <w:basedOn w:val="Normal"/>
    <w:rsid w:val="009033DD"/>
    <w:pPr>
      <w:tabs>
        <w:tab w:val="left" w:pos="20922"/>
        <w:tab w:val="left" w:pos="21282"/>
        <w:tab w:val="left" w:pos="21462"/>
        <w:tab w:val="left" w:pos="21822"/>
        <w:tab w:val="left" w:pos="22182"/>
      </w:tabs>
      <w:suppressAutoHyphens/>
      <w:ind w:left="357" w:right="-885"/>
      <w:jc w:val="both"/>
    </w:pPr>
    <w:rPr>
      <w:rFonts w:ascii="Arial" w:hAnsi="Arial" w:cs="Arial"/>
      <w:szCs w:val="20"/>
      <w:lang w:eastAsia="ar-SA"/>
    </w:rPr>
  </w:style>
  <w:style w:type="paragraph" w:customStyle="1" w:styleId="Recuodecorpodetexto31">
    <w:name w:val="Recuo de corpo de texto 31"/>
    <w:basedOn w:val="Normal"/>
    <w:rsid w:val="009033DD"/>
    <w:pPr>
      <w:widowControl w:val="0"/>
      <w:tabs>
        <w:tab w:val="left" w:pos="26649"/>
        <w:tab w:val="left" w:pos="27216"/>
      </w:tabs>
      <w:suppressAutoHyphens/>
      <w:ind w:left="567"/>
      <w:jc w:val="both"/>
    </w:pPr>
    <w:rPr>
      <w:rFonts w:ascii="Arial" w:hAnsi="Arial" w:cs="Arial"/>
      <w:szCs w:val="20"/>
      <w:lang w:eastAsia="ar-SA"/>
    </w:rPr>
  </w:style>
  <w:style w:type="paragraph" w:customStyle="1" w:styleId="Contedodatabela">
    <w:name w:val="Conteúdo da tabela"/>
    <w:basedOn w:val="Normal"/>
    <w:rsid w:val="009033DD"/>
    <w:pPr>
      <w:suppressLineNumbers/>
      <w:suppressAutoHyphens/>
    </w:pPr>
    <w:rPr>
      <w:sz w:val="20"/>
      <w:szCs w:val="20"/>
      <w:lang w:eastAsia="ar-SA"/>
    </w:rPr>
  </w:style>
  <w:style w:type="paragraph" w:customStyle="1" w:styleId="Ttulodatabela">
    <w:name w:val="Título da tabela"/>
    <w:basedOn w:val="Contedodatabela"/>
    <w:rsid w:val="009033DD"/>
    <w:pPr>
      <w:jc w:val="center"/>
    </w:pPr>
    <w:rPr>
      <w:b/>
      <w:i/>
    </w:rPr>
  </w:style>
  <w:style w:type="paragraph" w:customStyle="1" w:styleId="Textoembloco1">
    <w:name w:val="Texto em bloco1"/>
    <w:basedOn w:val="Normal"/>
    <w:rsid w:val="009033DD"/>
    <w:pPr>
      <w:tabs>
        <w:tab w:val="left" w:pos="13068"/>
        <w:tab w:val="left" w:pos="13428"/>
        <w:tab w:val="left" w:pos="13608"/>
        <w:tab w:val="left" w:pos="13968"/>
        <w:tab w:val="left" w:pos="14328"/>
      </w:tabs>
      <w:suppressAutoHyphens/>
      <w:ind w:left="357" w:right="-885"/>
      <w:jc w:val="both"/>
    </w:pPr>
    <w:rPr>
      <w:rFonts w:ascii="Arial" w:hAnsi="Arial" w:cs="Arial"/>
      <w:szCs w:val="20"/>
      <w:lang w:eastAsia="ar-SA"/>
    </w:rPr>
  </w:style>
  <w:style w:type="character" w:customStyle="1" w:styleId="TtuloChar">
    <w:name w:val="Título Char"/>
    <w:basedOn w:val="Fontepargpadro"/>
    <w:link w:val="Ttulo"/>
    <w:rsid w:val="00F61D56"/>
    <w:rPr>
      <w:rFonts w:ascii="Arial Black" w:hAnsi="Arial Black"/>
      <w:sz w:val="36"/>
      <w:szCs w:val="24"/>
    </w:rPr>
  </w:style>
  <w:style w:type="character" w:customStyle="1" w:styleId="RecuodecorpodetextoChar">
    <w:name w:val="Recuo de corpo de texto Char"/>
    <w:basedOn w:val="Fontepargpadro"/>
    <w:link w:val="Recuodecorpodetexto"/>
    <w:rsid w:val="008208AD"/>
    <w:rPr>
      <w:szCs w:val="24"/>
    </w:rPr>
  </w:style>
  <w:style w:type="character" w:customStyle="1" w:styleId="CorpodetextoChar">
    <w:name w:val="Corpo de texto Char"/>
    <w:basedOn w:val="Fontepargpadro"/>
    <w:link w:val="Corpodetexto"/>
    <w:rsid w:val="00E06720"/>
    <w:rPr>
      <w:rFonts w:ascii="Arial" w:hAnsi="Arial" w:cs="Arial"/>
      <w:sz w:val="24"/>
      <w:szCs w:val="24"/>
    </w:rPr>
  </w:style>
  <w:style w:type="table" w:styleId="Tabelacomgrade">
    <w:name w:val="Table Grid"/>
    <w:basedOn w:val="Tabelanormal"/>
    <w:rsid w:val="00C57A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
    <w:name w:val="Título 1 Char"/>
    <w:basedOn w:val="Fontepargpadro"/>
    <w:link w:val="Ttulo1"/>
    <w:rsid w:val="00983135"/>
    <w:rPr>
      <w:rFonts w:ascii="Arial Black" w:hAnsi="Arial Black" w:cs="Courier New"/>
      <w:b/>
      <w:bCs/>
      <w:sz w:val="36"/>
      <w:szCs w:val="24"/>
    </w:rPr>
  </w:style>
  <w:style w:type="paragraph" w:customStyle="1" w:styleId="Corpodetexto21">
    <w:name w:val="Corpo de texto 21"/>
    <w:basedOn w:val="Normal"/>
    <w:rsid w:val="00983135"/>
    <w:pPr>
      <w:widowControl w:val="0"/>
      <w:overflowPunct w:val="0"/>
      <w:autoSpaceDE w:val="0"/>
      <w:autoSpaceDN w:val="0"/>
      <w:adjustRightInd w:val="0"/>
      <w:jc w:val="both"/>
    </w:pPr>
    <w:rPr>
      <w:sz w:val="36"/>
      <w:szCs w:val="20"/>
    </w:rPr>
  </w:style>
  <w:style w:type="paragraph" w:customStyle="1" w:styleId="western">
    <w:name w:val="western"/>
    <w:basedOn w:val="Normal"/>
    <w:rsid w:val="007A573B"/>
    <w:pPr>
      <w:spacing w:before="100" w:beforeAutospacing="1" w:after="100" w:afterAutospacing="1"/>
    </w:pPr>
  </w:style>
  <w:style w:type="character" w:styleId="Forte">
    <w:name w:val="Strong"/>
    <w:basedOn w:val="Fontepargpadro"/>
    <w:qFormat/>
    <w:rsid w:val="007A573B"/>
    <w:rPr>
      <w:b/>
      <w:bCs/>
    </w:rPr>
  </w:style>
  <w:style w:type="character" w:styleId="nfase">
    <w:name w:val="Emphasis"/>
    <w:basedOn w:val="Fontepargpadro"/>
    <w:qFormat/>
    <w:rsid w:val="007A573B"/>
    <w:rPr>
      <w:i/>
      <w:iCs/>
    </w:rPr>
  </w:style>
  <w:style w:type="character" w:customStyle="1" w:styleId="apple-converted-space">
    <w:name w:val="apple-converted-space"/>
    <w:basedOn w:val="Fontepargpadro"/>
    <w:rsid w:val="007A573B"/>
  </w:style>
  <w:style w:type="paragraph" w:styleId="NormalWeb">
    <w:name w:val="Normal (Web)"/>
    <w:basedOn w:val="Normal"/>
    <w:unhideWhenUsed/>
    <w:rsid w:val="00F97B76"/>
    <w:pPr>
      <w:spacing w:before="100" w:beforeAutospacing="1" w:after="100" w:afterAutospacing="1"/>
    </w:pPr>
  </w:style>
  <w:style w:type="character" w:styleId="Hyperlink">
    <w:name w:val="Hyperlink"/>
    <w:basedOn w:val="Fontepargpadro"/>
    <w:uiPriority w:val="99"/>
    <w:unhideWhenUsed/>
    <w:rsid w:val="00F97B76"/>
    <w:rPr>
      <w:color w:val="0000FF"/>
      <w:u w:val="single"/>
    </w:rPr>
  </w:style>
  <w:style w:type="character" w:customStyle="1" w:styleId="engageyacase31text">
    <w:name w:val="engageya_case31_text"/>
    <w:basedOn w:val="Fontepargpadro"/>
    <w:rsid w:val="00F97B76"/>
  </w:style>
  <w:style w:type="paragraph" w:styleId="Corpodetexto2">
    <w:name w:val="Body Text 2"/>
    <w:basedOn w:val="Normal"/>
    <w:link w:val="Corpodetexto2Char"/>
    <w:unhideWhenUsed/>
    <w:rsid w:val="0000517E"/>
    <w:pPr>
      <w:spacing w:after="120" w:line="480" w:lineRule="auto"/>
    </w:pPr>
  </w:style>
  <w:style w:type="character" w:customStyle="1" w:styleId="Corpodetexto2Char">
    <w:name w:val="Corpo de texto 2 Char"/>
    <w:basedOn w:val="Fontepargpadro"/>
    <w:link w:val="Corpodetexto2"/>
    <w:rsid w:val="0000517E"/>
    <w:rPr>
      <w:sz w:val="24"/>
      <w:szCs w:val="24"/>
    </w:rPr>
  </w:style>
  <w:style w:type="paragraph" w:styleId="Corpodetexto3">
    <w:name w:val="Body Text 3"/>
    <w:basedOn w:val="Normal"/>
    <w:link w:val="Corpodetexto3Char"/>
    <w:unhideWhenUsed/>
    <w:rsid w:val="0000517E"/>
    <w:pPr>
      <w:spacing w:after="120"/>
    </w:pPr>
    <w:rPr>
      <w:sz w:val="16"/>
      <w:szCs w:val="16"/>
    </w:rPr>
  </w:style>
  <w:style w:type="character" w:customStyle="1" w:styleId="Corpodetexto3Char">
    <w:name w:val="Corpo de texto 3 Char"/>
    <w:basedOn w:val="Fontepargpadro"/>
    <w:link w:val="Corpodetexto3"/>
    <w:rsid w:val="0000517E"/>
    <w:rPr>
      <w:sz w:val="16"/>
      <w:szCs w:val="16"/>
    </w:rPr>
  </w:style>
  <w:style w:type="paragraph" w:styleId="TextosemFormatao">
    <w:name w:val="Plain Text"/>
    <w:basedOn w:val="Normal"/>
    <w:link w:val="TextosemFormataoChar"/>
    <w:unhideWhenUsed/>
    <w:rsid w:val="0000517E"/>
    <w:rPr>
      <w:rFonts w:ascii="Courier New" w:hAnsi="Courier New"/>
      <w:sz w:val="20"/>
      <w:szCs w:val="20"/>
    </w:rPr>
  </w:style>
  <w:style w:type="character" w:customStyle="1" w:styleId="TextosemFormataoChar">
    <w:name w:val="Texto sem Formatação Char"/>
    <w:basedOn w:val="Fontepargpadro"/>
    <w:link w:val="TextosemFormatao"/>
    <w:rsid w:val="0000517E"/>
    <w:rPr>
      <w:rFonts w:ascii="Courier New" w:hAnsi="Courier New"/>
    </w:rPr>
  </w:style>
  <w:style w:type="paragraph" w:customStyle="1" w:styleId="Textopadro">
    <w:name w:val="Texto padrão"/>
    <w:basedOn w:val="Normal"/>
    <w:rsid w:val="0000517E"/>
    <w:rPr>
      <w:szCs w:val="20"/>
    </w:rPr>
  </w:style>
  <w:style w:type="paragraph" w:customStyle="1" w:styleId="p5">
    <w:name w:val="p5"/>
    <w:basedOn w:val="Normal"/>
    <w:rsid w:val="001C48C1"/>
    <w:pPr>
      <w:widowControl w:val="0"/>
      <w:tabs>
        <w:tab w:val="left" w:pos="1360"/>
      </w:tabs>
      <w:snapToGrid w:val="0"/>
      <w:spacing w:line="240" w:lineRule="atLeast"/>
      <w:ind w:left="1440" w:firstLine="1296"/>
    </w:pPr>
    <w:rPr>
      <w:szCs w:val="20"/>
    </w:rPr>
  </w:style>
  <w:style w:type="paragraph" w:customStyle="1" w:styleId="c12">
    <w:name w:val="c12"/>
    <w:basedOn w:val="Normal"/>
    <w:rsid w:val="001C48C1"/>
    <w:pPr>
      <w:widowControl w:val="0"/>
      <w:snapToGrid w:val="0"/>
      <w:spacing w:line="240" w:lineRule="atLeast"/>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9337">
      <w:bodyDiv w:val="1"/>
      <w:marLeft w:val="0"/>
      <w:marRight w:val="0"/>
      <w:marTop w:val="0"/>
      <w:marBottom w:val="0"/>
      <w:divBdr>
        <w:top w:val="none" w:sz="0" w:space="0" w:color="auto"/>
        <w:left w:val="none" w:sz="0" w:space="0" w:color="auto"/>
        <w:bottom w:val="none" w:sz="0" w:space="0" w:color="auto"/>
        <w:right w:val="none" w:sz="0" w:space="0" w:color="auto"/>
      </w:divBdr>
    </w:div>
    <w:div w:id="142283132">
      <w:bodyDiv w:val="1"/>
      <w:marLeft w:val="0"/>
      <w:marRight w:val="0"/>
      <w:marTop w:val="0"/>
      <w:marBottom w:val="0"/>
      <w:divBdr>
        <w:top w:val="none" w:sz="0" w:space="0" w:color="auto"/>
        <w:left w:val="none" w:sz="0" w:space="0" w:color="auto"/>
        <w:bottom w:val="none" w:sz="0" w:space="0" w:color="auto"/>
        <w:right w:val="none" w:sz="0" w:space="0" w:color="auto"/>
      </w:divBdr>
    </w:div>
    <w:div w:id="189073443">
      <w:bodyDiv w:val="1"/>
      <w:marLeft w:val="0"/>
      <w:marRight w:val="0"/>
      <w:marTop w:val="0"/>
      <w:marBottom w:val="0"/>
      <w:divBdr>
        <w:top w:val="none" w:sz="0" w:space="0" w:color="auto"/>
        <w:left w:val="none" w:sz="0" w:space="0" w:color="auto"/>
        <w:bottom w:val="none" w:sz="0" w:space="0" w:color="auto"/>
        <w:right w:val="none" w:sz="0" w:space="0" w:color="auto"/>
      </w:divBdr>
    </w:div>
    <w:div w:id="286592662">
      <w:bodyDiv w:val="1"/>
      <w:marLeft w:val="0"/>
      <w:marRight w:val="0"/>
      <w:marTop w:val="0"/>
      <w:marBottom w:val="0"/>
      <w:divBdr>
        <w:top w:val="none" w:sz="0" w:space="0" w:color="auto"/>
        <w:left w:val="none" w:sz="0" w:space="0" w:color="auto"/>
        <w:bottom w:val="none" w:sz="0" w:space="0" w:color="auto"/>
        <w:right w:val="none" w:sz="0" w:space="0" w:color="auto"/>
      </w:divBdr>
      <w:divsChild>
        <w:div w:id="119956851">
          <w:marLeft w:val="0"/>
          <w:marRight w:val="0"/>
          <w:marTop w:val="0"/>
          <w:marBottom w:val="0"/>
          <w:divBdr>
            <w:top w:val="none" w:sz="0" w:space="0" w:color="auto"/>
            <w:left w:val="none" w:sz="0" w:space="0" w:color="auto"/>
            <w:bottom w:val="none" w:sz="0" w:space="0" w:color="auto"/>
            <w:right w:val="none" w:sz="0" w:space="0" w:color="auto"/>
          </w:divBdr>
          <w:divsChild>
            <w:div w:id="1156654705">
              <w:marLeft w:val="0"/>
              <w:marRight w:val="0"/>
              <w:marTop w:val="0"/>
              <w:marBottom w:val="0"/>
              <w:divBdr>
                <w:top w:val="none" w:sz="0" w:space="0" w:color="auto"/>
                <w:left w:val="none" w:sz="0" w:space="0" w:color="auto"/>
                <w:bottom w:val="none" w:sz="0" w:space="0" w:color="auto"/>
                <w:right w:val="none" w:sz="0" w:space="0" w:color="auto"/>
              </w:divBdr>
              <w:divsChild>
                <w:div w:id="863980077">
                  <w:marLeft w:val="0"/>
                  <w:marRight w:val="0"/>
                  <w:marTop w:val="0"/>
                  <w:marBottom w:val="0"/>
                  <w:divBdr>
                    <w:top w:val="none" w:sz="0" w:space="0" w:color="auto"/>
                    <w:left w:val="none" w:sz="0" w:space="0" w:color="auto"/>
                    <w:bottom w:val="none" w:sz="0" w:space="0" w:color="auto"/>
                    <w:right w:val="none" w:sz="0" w:space="0" w:color="auto"/>
                  </w:divBdr>
                </w:div>
              </w:divsChild>
            </w:div>
            <w:div w:id="1174995821">
              <w:marLeft w:val="0"/>
              <w:marRight w:val="75"/>
              <w:marTop w:val="0"/>
              <w:marBottom w:val="0"/>
              <w:divBdr>
                <w:top w:val="none" w:sz="0" w:space="0" w:color="auto"/>
                <w:left w:val="none" w:sz="0" w:space="0" w:color="auto"/>
                <w:bottom w:val="none" w:sz="0" w:space="0" w:color="auto"/>
                <w:right w:val="none" w:sz="0" w:space="0" w:color="auto"/>
              </w:divBdr>
            </w:div>
            <w:div w:id="2099904560">
              <w:marLeft w:val="0"/>
              <w:marRight w:val="75"/>
              <w:marTop w:val="0"/>
              <w:marBottom w:val="0"/>
              <w:divBdr>
                <w:top w:val="none" w:sz="0" w:space="0" w:color="auto"/>
                <w:left w:val="none" w:sz="0" w:space="0" w:color="auto"/>
                <w:bottom w:val="none" w:sz="0" w:space="0" w:color="auto"/>
                <w:right w:val="none" w:sz="0" w:space="0" w:color="auto"/>
              </w:divBdr>
            </w:div>
            <w:div w:id="1032414465">
              <w:marLeft w:val="0"/>
              <w:marRight w:val="75"/>
              <w:marTop w:val="0"/>
              <w:marBottom w:val="0"/>
              <w:divBdr>
                <w:top w:val="none" w:sz="0" w:space="0" w:color="auto"/>
                <w:left w:val="none" w:sz="0" w:space="0" w:color="auto"/>
                <w:bottom w:val="none" w:sz="0" w:space="0" w:color="auto"/>
                <w:right w:val="none" w:sz="0" w:space="0" w:color="auto"/>
              </w:divBdr>
            </w:div>
            <w:div w:id="1816486165">
              <w:marLeft w:val="0"/>
              <w:marRight w:val="75"/>
              <w:marTop w:val="0"/>
              <w:marBottom w:val="0"/>
              <w:divBdr>
                <w:top w:val="none" w:sz="0" w:space="0" w:color="auto"/>
                <w:left w:val="none" w:sz="0" w:space="0" w:color="auto"/>
                <w:bottom w:val="none" w:sz="0" w:space="0" w:color="auto"/>
                <w:right w:val="none" w:sz="0" w:space="0" w:color="auto"/>
              </w:divBdr>
            </w:div>
            <w:div w:id="160897414">
              <w:marLeft w:val="0"/>
              <w:marRight w:val="75"/>
              <w:marTop w:val="0"/>
              <w:marBottom w:val="0"/>
              <w:divBdr>
                <w:top w:val="none" w:sz="0" w:space="0" w:color="auto"/>
                <w:left w:val="none" w:sz="0" w:space="0" w:color="auto"/>
                <w:bottom w:val="none" w:sz="0" w:space="0" w:color="auto"/>
                <w:right w:val="none" w:sz="0" w:space="0" w:color="auto"/>
              </w:divBdr>
            </w:div>
            <w:div w:id="796333413">
              <w:marLeft w:val="0"/>
              <w:marRight w:val="75"/>
              <w:marTop w:val="0"/>
              <w:marBottom w:val="0"/>
              <w:divBdr>
                <w:top w:val="none" w:sz="0" w:space="0" w:color="auto"/>
                <w:left w:val="none" w:sz="0" w:space="0" w:color="auto"/>
                <w:bottom w:val="none" w:sz="0" w:space="0" w:color="auto"/>
                <w:right w:val="none" w:sz="0" w:space="0" w:color="auto"/>
              </w:divBdr>
            </w:div>
            <w:div w:id="1181777281">
              <w:marLeft w:val="0"/>
              <w:marRight w:val="75"/>
              <w:marTop w:val="0"/>
              <w:marBottom w:val="0"/>
              <w:divBdr>
                <w:top w:val="none" w:sz="0" w:space="0" w:color="auto"/>
                <w:left w:val="none" w:sz="0" w:space="0" w:color="auto"/>
                <w:bottom w:val="none" w:sz="0" w:space="0" w:color="auto"/>
                <w:right w:val="none" w:sz="0" w:space="0" w:color="auto"/>
              </w:divBdr>
            </w:div>
            <w:div w:id="1997881814">
              <w:marLeft w:val="0"/>
              <w:marRight w:val="75"/>
              <w:marTop w:val="0"/>
              <w:marBottom w:val="0"/>
              <w:divBdr>
                <w:top w:val="none" w:sz="0" w:space="0" w:color="auto"/>
                <w:left w:val="none" w:sz="0" w:space="0" w:color="auto"/>
                <w:bottom w:val="none" w:sz="0" w:space="0" w:color="auto"/>
                <w:right w:val="none" w:sz="0" w:space="0" w:color="auto"/>
              </w:divBdr>
            </w:div>
            <w:div w:id="14599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5070">
      <w:bodyDiv w:val="1"/>
      <w:marLeft w:val="0"/>
      <w:marRight w:val="0"/>
      <w:marTop w:val="0"/>
      <w:marBottom w:val="0"/>
      <w:divBdr>
        <w:top w:val="none" w:sz="0" w:space="0" w:color="auto"/>
        <w:left w:val="none" w:sz="0" w:space="0" w:color="auto"/>
        <w:bottom w:val="none" w:sz="0" w:space="0" w:color="auto"/>
        <w:right w:val="none" w:sz="0" w:space="0" w:color="auto"/>
      </w:divBdr>
    </w:div>
    <w:div w:id="361706262">
      <w:bodyDiv w:val="1"/>
      <w:marLeft w:val="0"/>
      <w:marRight w:val="0"/>
      <w:marTop w:val="0"/>
      <w:marBottom w:val="0"/>
      <w:divBdr>
        <w:top w:val="none" w:sz="0" w:space="0" w:color="auto"/>
        <w:left w:val="none" w:sz="0" w:space="0" w:color="auto"/>
        <w:bottom w:val="none" w:sz="0" w:space="0" w:color="auto"/>
        <w:right w:val="none" w:sz="0" w:space="0" w:color="auto"/>
      </w:divBdr>
    </w:div>
    <w:div w:id="372078286">
      <w:bodyDiv w:val="1"/>
      <w:marLeft w:val="0"/>
      <w:marRight w:val="0"/>
      <w:marTop w:val="0"/>
      <w:marBottom w:val="0"/>
      <w:divBdr>
        <w:top w:val="none" w:sz="0" w:space="0" w:color="auto"/>
        <w:left w:val="none" w:sz="0" w:space="0" w:color="auto"/>
        <w:bottom w:val="none" w:sz="0" w:space="0" w:color="auto"/>
        <w:right w:val="none" w:sz="0" w:space="0" w:color="auto"/>
      </w:divBdr>
    </w:div>
    <w:div w:id="407464090">
      <w:bodyDiv w:val="1"/>
      <w:marLeft w:val="0"/>
      <w:marRight w:val="0"/>
      <w:marTop w:val="0"/>
      <w:marBottom w:val="0"/>
      <w:divBdr>
        <w:top w:val="none" w:sz="0" w:space="0" w:color="auto"/>
        <w:left w:val="none" w:sz="0" w:space="0" w:color="auto"/>
        <w:bottom w:val="none" w:sz="0" w:space="0" w:color="auto"/>
        <w:right w:val="none" w:sz="0" w:space="0" w:color="auto"/>
      </w:divBdr>
    </w:div>
    <w:div w:id="465196986">
      <w:bodyDiv w:val="1"/>
      <w:marLeft w:val="0"/>
      <w:marRight w:val="0"/>
      <w:marTop w:val="0"/>
      <w:marBottom w:val="0"/>
      <w:divBdr>
        <w:top w:val="none" w:sz="0" w:space="0" w:color="auto"/>
        <w:left w:val="none" w:sz="0" w:space="0" w:color="auto"/>
        <w:bottom w:val="none" w:sz="0" w:space="0" w:color="auto"/>
        <w:right w:val="none" w:sz="0" w:space="0" w:color="auto"/>
      </w:divBdr>
    </w:div>
    <w:div w:id="529955433">
      <w:bodyDiv w:val="1"/>
      <w:marLeft w:val="0"/>
      <w:marRight w:val="0"/>
      <w:marTop w:val="0"/>
      <w:marBottom w:val="0"/>
      <w:divBdr>
        <w:top w:val="none" w:sz="0" w:space="0" w:color="auto"/>
        <w:left w:val="none" w:sz="0" w:space="0" w:color="auto"/>
        <w:bottom w:val="none" w:sz="0" w:space="0" w:color="auto"/>
        <w:right w:val="none" w:sz="0" w:space="0" w:color="auto"/>
      </w:divBdr>
    </w:div>
    <w:div w:id="571354654">
      <w:bodyDiv w:val="1"/>
      <w:marLeft w:val="0"/>
      <w:marRight w:val="0"/>
      <w:marTop w:val="0"/>
      <w:marBottom w:val="0"/>
      <w:divBdr>
        <w:top w:val="none" w:sz="0" w:space="0" w:color="auto"/>
        <w:left w:val="none" w:sz="0" w:space="0" w:color="auto"/>
        <w:bottom w:val="none" w:sz="0" w:space="0" w:color="auto"/>
        <w:right w:val="none" w:sz="0" w:space="0" w:color="auto"/>
      </w:divBdr>
    </w:div>
    <w:div w:id="624848488">
      <w:bodyDiv w:val="1"/>
      <w:marLeft w:val="0"/>
      <w:marRight w:val="0"/>
      <w:marTop w:val="0"/>
      <w:marBottom w:val="0"/>
      <w:divBdr>
        <w:top w:val="none" w:sz="0" w:space="0" w:color="auto"/>
        <w:left w:val="none" w:sz="0" w:space="0" w:color="auto"/>
        <w:bottom w:val="none" w:sz="0" w:space="0" w:color="auto"/>
        <w:right w:val="none" w:sz="0" w:space="0" w:color="auto"/>
      </w:divBdr>
    </w:div>
    <w:div w:id="687176082">
      <w:bodyDiv w:val="1"/>
      <w:marLeft w:val="0"/>
      <w:marRight w:val="0"/>
      <w:marTop w:val="0"/>
      <w:marBottom w:val="0"/>
      <w:divBdr>
        <w:top w:val="none" w:sz="0" w:space="0" w:color="auto"/>
        <w:left w:val="none" w:sz="0" w:space="0" w:color="auto"/>
        <w:bottom w:val="none" w:sz="0" w:space="0" w:color="auto"/>
        <w:right w:val="none" w:sz="0" w:space="0" w:color="auto"/>
      </w:divBdr>
    </w:div>
    <w:div w:id="705447449">
      <w:bodyDiv w:val="1"/>
      <w:marLeft w:val="0"/>
      <w:marRight w:val="0"/>
      <w:marTop w:val="0"/>
      <w:marBottom w:val="0"/>
      <w:divBdr>
        <w:top w:val="none" w:sz="0" w:space="0" w:color="auto"/>
        <w:left w:val="none" w:sz="0" w:space="0" w:color="auto"/>
        <w:bottom w:val="none" w:sz="0" w:space="0" w:color="auto"/>
        <w:right w:val="none" w:sz="0" w:space="0" w:color="auto"/>
      </w:divBdr>
    </w:div>
    <w:div w:id="744686091">
      <w:bodyDiv w:val="1"/>
      <w:marLeft w:val="0"/>
      <w:marRight w:val="0"/>
      <w:marTop w:val="0"/>
      <w:marBottom w:val="0"/>
      <w:divBdr>
        <w:top w:val="none" w:sz="0" w:space="0" w:color="auto"/>
        <w:left w:val="none" w:sz="0" w:space="0" w:color="auto"/>
        <w:bottom w:val="none" w:sz="0" w:space="0" w:color="auto"/>
        <w:right w:val="none" w:sz="0" w:space="0" w:color="auto"/>
      </w:divBdr>
    </w:div>
    <w:div w:id="870647597">
      <w:bodyDiv w:val="1"/>
      <w:marLeft w:val="0"/>
      <w:marRight w:val="0"/>
      <w:marTop w:val="0"/>
      <w:marBottom w:val="0"/>
      <w:divBdr>
        <w:top w:val="none" w:sz="0" w:space="0" w:color="auto"/>
        <w:left w:val="none" w:sz="0" w:space="0" w:color="auto"/>
        <w:bottom w:val="none" w:sz="0" w:space="0" w:color="auto"/>
        <w:right w:val="none" w:sz="0" w:space="0" w:color="auto"/>
      </w:divBdr>
    </w:div>
    <w:div w:id="883297390">
      <w:bodyDiv w:val="1"/>
      <w:marLeft w:val="0"/>
      <w:marRight w:val="0"/>
      <w:marTop w:val="0"/>
      <w:marBottom w:val="0"/>
      <w:divBdr>
        <w:top w:val="none" w:sz="0" w:space="0" w:color="auto"/>
        <w:left w:val="none" w:sz="0" w:space="0" w:color="auto"/>
        <w:bottom w:val="none" w:sz="0" w:space="0" w:color="auto"/>
        <w:right w:val="none" w:sz="0" w:space="0" w:color="auto"/>
      </w:divBdr>
    </w:div>
    <w:div w:id="954409907">
      <w:bodyDiv w:val="1"/>
      <w:marLeft w:val="0"/>
      <w:marRight w:val="0"/>
      <w:marTop w:val="0"/>
      <w:marBottom w:val="0"/>
      <w:divBdr>
        <w:top w:val="none" w:sz="0" w:space="0" w:color="auto"/>
        <w:left w:val="none" w:sz="0" w:space="0" w:color="auto"/>
        <w:bottom w:val="none" w:sz="0" w:space="0" w:color="auto"/>
        <w:right w:val="none" w:sz="0" w:space="0" w:color="auto"/>
      </w:divBdr>
    </w:div>
    <w:div w:id="1028874993">
      <w:bodyDiv w:val="1"/>
      <w:marLeft w:val="0"/>
      <w:marRight w:val="0"/>
      <w:marTop w:val="0"/>
      <w:marBottom w:val="0"/>
      <w:divBdr>
        <w:top w:val="none" w:sz="0" w:space="0" w:color="auto"/>
        <w:left w:val="none" w:sz="0" w:space="0" w:color="auto"/>
        <w:bottom w:val="none" w:sz="0" w:space="0" w:color="auto"/>
        <w:right w:val="none" w:sz="0" w:space="0" w:color="auto"/>
      </w:divBdr>
    </w:div>
    <w:div w:id="1057975179">
      <w:bodyDiv w:val="1"/>
      <w:marLeft w:val="0"/>
      <w:marRight w:val="0"/>
      <w:marTop w:val="0"/>
      <w:marBottom w:val="0"/>
      <w:divBdr>
        <w:top w:val="none" w:sz="0" w:space="0" w:color="auto"/>
        <w:left w:val="none" w:sz="0" w:space="0" w:color="auto"/>
        <w:bottom w:val="none" w:sz="0" w:space="0" w:color="auto"/>
        <w:right w:val="none" w:sz="0" w:space="0" w:color="auto"/>
      </w:divBdr>
    </w:div>
    <w:div w:id="1062941743">
      <w:bodyDiv w:val="1"/>
      <w:marLeft w:val="0"/>
      <w:marRight w:val="0"/>
      <w:marTop w:val="0"/>
      <w:marBottom w:val="0"/>
      <w:divBdr>
        <w:top w:val="none" w:sz="0" w:space="0" w:color="auto"/>
        <w:left w:val="none" w:sz="0" w:space="0" w:color="auto"/>
        <w:bottom w:val="none" w:sz="0" w:space="0" w:color="auto"/>
        <w:right w:val="none" w:sz="0" w:space="0" w:color="auto"/>
      </w:divBdr>
    </w:div>
    <w:div w:id="1146969559">
      <w:bodyDiv w:val="1"/>
      <w:marLeft w:val="0"/>
      <w:marRight w:val="0"/>
      <w:marTop w:val="0"/>
      <w:marBottom w:val="0"/>
      <w:divBdr>
        <w:top w:val="none" w:sz="0" w:space="0" w:color="auto"/>
        <w:left w:val="none" w:sz="0" w:space="0" w:color="auto"/>
        <w:bottom w:val="none" w:sz="0" w:space="0" w:color="auto"/>
        <w:right w:val="none" w:sz="0" w:space="0" w:color="auto"/>
      </w:divBdr>
    </w:div>
    <w:div w:id="1176001397">
      <w:bodyDiv w:val="1"/>
      <w:marLeft w:val="0"/>
      <w:marRight w:val="0"/>
      <w:marTop w:val="0"/>
      <w:marBottom w:val="0"/>
      <w:divBdr>
        <w:top w:val="none" w:sz="0" w:space="0" w:color="auto"/>
        <w:left w:val="none" w:sz="0" w:space="0" w:color="auto"/>
        <w:bottom w:val="none" w:sz="0" w:space="0" w:color="auto"/>
        <w:right w:val="none" w:sz="0" w:space="0" w:color="auto"/>
      </w:divBdr>
    </w:div>
    <w:div w:id="1227911839">
      <w:bodyDiv w:val="1"/>
      <w:marLeft w:val="0"/>
      <w:marRight w:val="0"/>
      <w:marTop w:val="0"/>
      <w:marBottom w:val="0"/>
      <w:divBdr>
        <w:top w:val="none" w:sz="0" w:space="0" w:color="auto"/>
        <w:left w:val="none" w:sz="0" w:space="0" w:color="auto"/>
        <w:bottom w:val="none" w:sz="0" w:space="0" w:color="auto"/>
        <w:right w:val="none" w:sz="0" w:space="0" w:color="auto"/>
      </w:divBdr>
    </w:div>
    <w:div w:id="1242258212">
      <w:bodyDiv w:val="1"/>
      <w:marLeft w:val="0"/>
      <w:marRight w:val="0"/>
      <w:marTop w:val="0"/>
      <w:marBottom w:val="0"/>
      <w:divBdr>
        <w:top w:val="none" w:sz="0" w:space="0" w:color="auto"/>
        <w:left w:val="none" w:sz="0" w:space="0" w:color="auto"/>
        <w:bottom w:val="none" w:sz="0" w:space="0" w:color="auto"/>
        <w:right w:val="none" w:sz="0" w:space="0" w:color="auto"/>
      </w:divBdr>
    </w:div>
    <w:div w:id="1312516786">
      <w:bodyDiv w:val="1"/>
      <w:marLeft w:val="0"/>
      <w:marRight w:val="0"/>
      <w:marTop w:val="0"/>
      <w:marBottom w:val="0"/>
      <w:divBdr>
        <w:top w:val="none" w:sz="0" w:space="0" w:color="auto"/>
        <w:left w:val="none" w:sz="0" w:space="0" w:color="auto"/>
        <w:bottom w:val="none" w:sz="0" w:space="0" w:color="auto"/>
        <w:right w:val="none" w:sz="0" w:space="0" w:color="auto"/>
      </w:divBdr>
    </w:div>
    <w:div w:id="1350329547">
      <w:bodyDiv w:val="1"/>
      <w:marLeft w:val="0"/>
      <w:marRight w:val="0"/>
      <w:marTop w:val="0"/>
      <w:marBottom w:val="0"/>
      <w:divBdr>
        <w:top w:val="none" w:sz="0" w:space="0" w:color="auto"/>
        <w:left w:val="none" w:sz="0" w:space="0" w:color="auto"/>
        <w:bottom w:val="none" w:sz="0" w:space="0" w:color="auto"/>
        <w:right w:val="none" w:sz="0" w:space="0" w:color="auto"/>
      </w:divBdr>
    </w:div>
    <w:div w:id="1466512015">
      <w:bodyDiv w:val="1"/>
      <w:marLeft w:val="0"/>
      <w:marRight w:val="0"/>
      <w:marTop w:val="0"/>
      <w:marBottom w:val="0"/>
      <w:divBdr>
        <w:top w:val="none" w:sz="0" w:space="0" w:color="auto"/>
        <w:left w:val="none" w:sz="0" w:space="0" w:color="auto"/>
        <w:bottom w:val="none" w:sz="0" w:space="0" w:color="auto"/>
        <w:right w:val="none" w:sz="0" w:space="0" w:color="auto"/>
      </w:divBdr>
    </w:div>
    <w:div w:id="1480924664">
      <w:bodyDiv w:val="1"/>
      <w:marLeft w:val="0"/>
      <w:marRight w:val="0"/>
      <w:marTop w:val="0"/>
      <w:marBottom w:val="0"/>
      <w:divBdr>
        <w:top w:val="none" w:sz="0" w:space="0" w:color="auto"/>
        <w:left w:val="none" w:sz="0" w:space="0" w:color="auto"/>
        <w:bottom w:val="none" w:sz="0" w:space="0" w:color="auto"/>
        <w:right w:val="none" w:sz="0" w:space="0" w:color="auto"/>
      </w:divBdr>
    </w:div>
    <w:div w:id="1505589217">
      <w:bodyDiv w:val="1"/>
      <w:marLeft w:val="0"/>
      <w:marRight w:val="0"/>
      <w:marTop w:val="0"/>
      <w:marBottom w:val="0"/>
      <w:divBdr>
        <w:top w:val="none" w:sz="0" w:space="0" w:color="auto"/>
        <w:left w:val="none" w:sz="0" w:space="0" w:color="auto"/>
        <w:bottom w:val="none" w:sz="0" w:space="0" w:color="auto"/>
        <w:right w:val="none" w:sz="0" w:space="0" w:color="auto"/>
      </w:divBdr>
    </w:div>
    <w:div w:id="1523085303">
      <w:bodyDiv w:val="1"/>
      <w:marLeft w:val="0"/>
      <w:marRight w:val="0"/>
      <w:marTop w:val="0"/>
      <w:marBottom w:val="0"/>
      <w:divBdr>
        <w:top w:val="none" w:sz="0" w:space="0" w:color="auto"/>
        <w:left w:val="none" w:sz="0" w:space="0" w:color="auto"/>
        <w:bottom w:val="none" w:sz="0" w:space="0" w:color="auto"/>
        <w:right w:val="none" w:sz="0" w:space="0" w:color="auto"/>
      </w:divBdr>
    </w:div>
    <w:div w:id="1581528080">
      <w:bodyDiv w:val="1"/>
      <w:marLeft w:val="0"/>
      <w:marRight w:val="0"/>
      <w:marTop w:val="0"/>
      <w:marBottom w:val="0"/>
      <w:divBdr>
        <w:top w:val="none" w:sz="0" w:space="0" w:color="auto"/>
        <w:left w:val="none" w:sz="0" w:space="0" w:color="auto"/>
        <w:bottom w:val="none" w:sz="0" w:space="0" w:color="auto"/>
        <w:right w:val="none" w:sz="0" w:space="0" w:color="auto"/>
      </w:divBdr>
    </w:div>
    <w:div w:id="1601259968">
      <w:bodyDiv w:val="1"/>
      <w:marLeft w:val="0"/>
      <w:marRight w:val="0"/>
      <w:marTop w:val="0"/>
      <w:marBottom w:val="0"/>
      <w:divBdr>
        <w:top w:val="none" w:sz="0" w:space="0" w:color="auto"/>
        <w:left w:val="none" w:sz="0" w:space="0" w:color="auto"/>
        <w:bottom w:val="none" w:sz="0" w:space="0" w:color="auto"/>
        <w:right w:val="none" w:sz="0" w:space="0" w:color="auto"/>
      </w:divBdr>
    </w:div>
    <w:div w:id="1632977308">
      <w:bodyDiv w:val="1"/>
      <w:marLeft w:val="0"/>
      <w:marRight w:val="0"/>
      <w:marTop w:val="0"/>
      <w:marBottom w:val="0"/>
      <w:divBdr>
        <w:top w:val="none" w:sz="0" w:space="0" w:color="auto"/>
        <w:left w:val="none" w:sz="0" w:space="0" w:color="auto"/>
        <w:bottom w:val="none" w:sz="0" w:space="0" w:color="auto"/>
        <w:right w:val="none" w:sz="0" w:space="0" w:color="auto"/>
      </w:divBdr>
    </w:div>
    <w:div w:id="1688217713">
      <w:bodyDiv w:val="1"/>
      <w:marLeft w:val="0"/>
      <w:marRight w:val="0"/>
      <w:marTop w:val="0"/>
      <w:marBottom w:val="0"/>
      <w:divBdr>
        <w:top w:val="none" w:sz="0" w:space="0" w:color="auto"/>
        <w:left w:val="none" w:sz="0" w:space="0" w:color="auto"/>
        <w:bottom w:val="none" w:sz="0" w:space="0" w:color="auto"/>
        <w:right w:val="none" w:sz="0" w:space="0" w:color="auto"/>
      </w:divBdr>
    </w:div>
    <w:div w:id="1757169211">
      <w:bodyDiv w:val="1"/>
      <w:marLeft w:val="0"/>
      <w:marRight w:val="0"/>
      <w:marTop w:val="0"/>
      <w:marBottom w:val="0"/>
      <w:divBdr>
        <w:top w:val="none" w:sz="0" w:space="0" w:color="auto"/>
        <w:left w:val="none" w:sz="0" w:space="0" w:color="auto"/>
        <w:bottom w:val="none" w:sz="0" w:space="0" w:color="auto"/>
        <w:right w:val="none" w:sz="0" w:space="0" w:color="auto"/>
      </w:divBdr>
    </w:div>
    <w:div w:id="1857425516">
      <w:bodyDiv w:val="1"/>
      <w:marLeft w:val="0"/>
      <w:marRight w:val="0"/>
      <w:marTop w:val="0"/>
      <w:marBottom w:val="0"/>
      <w:divBdr>
        <w:top w:val="none" w:sz="0" w:space="0" w:color="auto"/>
        <w:left w:val="none" w:sz="0" w:space="0" w:color="auto"/>
        <w:bottom w:val="none" w:sz="0" w:space="0" w:color="auto"/>
        <w:right w:val="none" w:sz="0" w:space="0" w:color="auto"/>
      </w:divBdr>
    </w:div>
    <w:div w:id="1890457227">
      <w:bodyDiv w:val="1"/>
      <w:marLeft w:val="0"/>
      <w:marRight w:val="0"/>
      <w:marTop w:val="0"/>
      <w:marBottom w:val="0"/>
      <w:divBdr>
        <w:top w:val="none" w:sz="0" w:space="0" w:color="auto"/>
        <w:left w:val="none" w:sz="0" w:space="0" w:color="auto"/>
        <w:bottom w:val="none" w:sz="0" w:space="0" w:color="auto"/>
        <w:right w:val="none" w:sz="0" w:space="0" w:color="auto"/>
      </w:divBdr>
    </w:div>
    <w:div w:id="1951235247">
      <w:bodyDiv w:val="1"/>
      <w:marLeft w:val="0"/>
      <w:marRight w:val="0"/>
      <w:marTop w:val="0"/>
      <w:marBottom w:val="0"/>
      <w:divBdr>
        <w:top w:val="none" w:sz="0" w:space="0" w:color="auto"/>
        <w:left w:val="none" w:sz="0" w:space="0" w:color="auto"/>
        <w:bottom w:val="none" w:sz="0" w:space="0" w:color="auto"/>
        <w:right w:val="none" w:sz="0" w:space="0" w:color="auto"/>
      </w:divBdr>
    </w:div>
    <w:div w:id="1991397181">
      <w:bodyDiv w:val="1"/>
      <w:marLeft w:val="0"/>
      <w:marRight w:val="0"/>
      <w:marTop w:val="0"/>
      <w:marBottom w:val="0"/>
      <w:divBdr>
        <w:top w:val="none" w:sz="0" w:space="0" w:color="auto"/>
        <w:left w:val="none" w:sz="0" w:space="0" w:color="auto"/>
        <w:bottom w:val="none" w:sz="0" w:space="0" w:color="auto"/>
        <w:right w:val="none" w:sz="0" w:space="0" w:color="auto"/>
      </w:divBdr>
    </w:div>
    <w:div w:id="20449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5EA2A-B0D7-4706-B643-EF8FD8D7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3378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cp:lastModifiedBy>
  <cp:revision>2</cp:revision>
  <cp:lastPrinted>2015-08-10T11:17:00Z</cp:lastPrinted>
  <dcterms:created xsi:type="dcterms:W3CDTF">2017-12-21T09:41:00Z</dcterms:created>
  <dcterms:modified xsi:type="dcterms:W3CDTF">2017-12-21T09:41:00Z</dcterms:modified>
</cp:coreProperties>
</file>